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ACE" w:rsidRPr="00E63747" w:rsidRDefault="003B2299" w:rsidP="006F2486">
      <w:pPr>
        <w:rPr>
          <w:rFonts w:ascii="Times New Roman" w:eastAsia="Times New Roman" w:hAnsi="Times New Roman" w:cs="Times New Roman"/>
          <w:b/>
          <w:bCs/>
          <w:color w:val="1F497D" w:themeColor="text2"/>
          <w:kern w:val="36"/>
          <w:sz w:val="32"/>
          <w:szCs w:val="32"/>
        </w:rPr>
      </w:pPr>
      <w:r w:rsidRPr="00E63747">
        <w:rPr>
          <w:rFonts w:ascii="Times New Roman" w:eastAsia="Times New Roman" w:hAnsi="Times New Roman" w:cs="Times New Roman"/>
          <w:b/>
          <w:bCs/>
          <w:color w:val="1F497D" w:themeColor="text2"/>
          <w:kern w:val="36"/>
          <w:sz w:val="32"/>
          <w:szCs w:val="32"/>
        </w:rPr>
        <w:t xml:space="preserve">Johnson &amp; Associates </w:t>
      </w:r>
      <w:r w:rsidR="004311DB" w:rsidRPr="00E63747">
        <w:rPr>
          <w:rFonts w:ascii="Times New Roman" w:eastAsia="Times New Roman" w:hAnsi="Times New Roman" w:cs="Times New Roman"/>
          <w:b/>
          <w:bCs/>
          <w:color w:val="1F497D" w:themeColor="text2"/>
          <w:kern w:val="36"/>
          <w:sz w:val="32"/>
          <w:szCs w:val="32"/>
        </w:rPr>
        <w:t>Audit Protection Plan</w:t>
      </w:r>
      <w:r w:rsidR="00CF2597" w:rsidRPr="00E63747">
        <w:rPr>
          <w:rFonts w:ascii="Times New Roman" w:eastAsia="Times New Roman" w:hAnsi="Times New Roman" w:cs="Times New Roman"/>
          <w:b/>
          <w:bCs/>
          <w:color w:val="1F497D" w:themeColor="text2"/>
          <w:kern w:val="36"/>
          <w:sz w:val="32"/>
          <w:szCs w:val="32"/>
        </w:rPr>
        <w:t xml:space="preserve"> - </w:t>
      </w:r>
      <w:r w:rsidR="00B00ACE" w:rsidRPr="00E63747">
        <w:rPr>
          <w:rFonts w:ascii="Times New Roman" w:eastAsia="Times New Roman" w:hAnsi="Times New Roman" w:cs="Times New Roman"/>
          <w:b/>
          <w:bCs/>
          <w:color w:val="1F497D" w:themeColor="text2"/>
          <w:kern w:val="36"/>
          <w:sz w:val="32"/>
          <w:szCs w:val="32"/>
        </w:rPr>
        <w:t>Terms of Service</w:t>
      </w:r>
    </w:p>
    <w:p w:rsidR="00B00ACE" w:rsidRPr="00B00ACE" w:rsidRDefault="00B00ACE" w:rsidP="00B00ACE">
      <w:pPr>
        <w:shd w:val="clear" w:color="auto" w:fill="FFFFFF"/>
        <w:tabs>
          <w:tab w:val="left" w:pos="90"/>
        </w:tabs>
        <w:spacing w:before="100" w:beforeAutospacing="1" w:after="100" w:afterAutospacing="1" w:line="30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w:t>
      </w:r>
      <w:r w:rsidR="003D3A73">
        <w:rPr>
          <w:rFonts w:ascii="Times New Roman" w:eastAsia="Times New Roman" w:hAnsi="Times New Roman" w:cs="Times New Roman"/>
          <w:color w:val="000000"/>
          <w:sz w:val="20"/>
          <w:szCs w:val="20"/>
        </w:rPr>
        <w:t xml:space="preserve">(your name) </w:t>
      </w:r>
      <w:r w:rsidR="004311DB">
        <w:rPr>
          <w:rFonts w:ascii="Times New Roman" w:eastAsia="Times New Roman" w:hAnsi="Times New Roman" w:cs="Times New Roman"/>
          <w:color w:val="000000"/>
          <w:sz w:val="20"/>
          <w:szCs w:val="20"/>
        </w:rPr>
        <w:t>Audit Protection Plan</w:t>
      </w:r>
      <w:r w:rsidRPr="00B00ACE">
        <w:rPr>
          <w:rFonts w:ascii="Times New Roman" w:eastAsia="Times New Roman" w:hAnsi="Times New Roman" w:cs="Times New Roman"/>
          <w:color w:val="000000"/>
          <w:sz w:val="20"/>
          <w:szCs w:val="20"/>
        </w:rPr>
        <w:t xml:space="preserve"> will provide </w:t>
      </w:r>
      <w:r>
        <w:rPr>
          <w:rFonts w:ascii="Times New Roman" w:eastAsia="Times New Roman" w:hAnsi="Times New Roman" w:cs="Times New Roman"/>
          <w:color w:val="000000"/>
          <w:sz w:val="20"/>
          <w:szCs w:val="20"/>
        </w:rPr>
        <w:t>audit defense s</w:t>
      </w:r>
      <w:r w:rsidRPr="00B00ACE">
        <w:rPr>
          <w:rFonts w:ascii="Times New Roman" w:eastAsia="Times New Roman" w:hAnsi="Times New Roman" w:cs="Times New Roman"/>
          <w:color w:val="000000"/>
          <w:sz w:val="20"/>
          <w:szCs w:val="20"/>
        </w:rPr>
        <w:t xml:space="preserve">ervices listed below for </w:t>
      </w:r>
      <w:r>
        <w:rPr>
          <w:rFonts w:ascii="Times New Roman" w:eastAsia="Times New Roman" w:hAnsi="Times New Roman" w:cs="Times New Roman"/>
          <w:color w:val="000000"/>
          <w:sz w:val="20"/>
          <w:szCs w:val="20"/>
        </w:rPr>
        <w:t>your</w:t>
      </w:r>
      <w:r w:rsidRPr="00B00ACE">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201</w:t>
      </w:r>
      <w:r w:rsidR="00A31C6B">
        <w:rPr>
          <w:rFonts w:ascii="Times New Roman" w:eastAsia="Times New Roman" w:hAnsi="Times New Roman" w:cs="Times New Roman"/>
          <w:color w:val="000000"/>
          <w:sz w:val="20"/>
          <w:szCs w:val="20"/>
        </w:rPr>
        <w:t>8</w:t>
      </w:r>
      <w:r>
        <w:rPr>
          <w:rFonts w:ascii="Times New Roman" w:eastAsia="Times New Roman" w:hAnsi="Times New Roman" w:cs="Times New Roman"/>
          <w:color w:val="000000"/>
          <w:sz w:val="20"/>
          <w:szCs w:val="20"/>
        </w:rPr>
        <w:t xml:space="preserve"> 1040 </w:t>
      </w:r>
      <w:r w:rsidRPr="00B00ACE">
        <w:rPr>
          <w:rFonts w:ascii="Times New Roman" w:eastAsia="Times New Roman" w:hAnsi="Times New Roman" w:cs="Times New Roman"/>
          <w:color w:val="000000"/>
          <w:sz w:val="20"/>
          <w:szCs w:val="20"/>
        </w:rPr>
        <w:t>income tax return</w:t>
      </w:r>
      <w:r>
        <w:rPr>
          <w:rFonts w:ascii="Times New Roman" w:eastAsia="Times New Roman" w:hAnsi="Times New Roman" w:cs="Times New Roman"/>
          <w:color w:val="000000"/>
          <w:sz w:val="20"/>
          <w:szCs w:val="20"/>
        </w:rPr>
        <w:t>.</w:t>
      </w:r>
      <w:r w:rsidRPr="00B00ACE">
        <w:rPr>
          <w:rFonts w:ascii="Times New Roman" w:eastAsia="Times New Roman" w:hAnsi="Times New Roman" w:cs="Times New Roman"/>
          <w:color w:val="000000"/>
          <w:sz w:val="20"/>
          <w:szCs w:val="20"/>
        </w:rPr>
        <w:t xml:space="preserve"> </w:t>
      </w:r>
    </w:p>
    <w:p w:rsidR="00B00ACE" w:rsidRPr="00B00ACE" w:rsidRDefault="00B00ACE" w:rsidP="00B00ACE">
      <w:pPr>
        <w:shd w:val="clear" w:color="auto" w:fill="FFFFFF"/>
        <w:spacing w:before="100" w:beforeAutospacing="1" w:after="100" w:afterAutospacing="1" w:line="300" w:lineRule="atLeast"/>
        <w:jc w:val="both"/>
        <w:rPr>
          <w:rFonts w:ascii="Times New Roman" w:eastAsia="Times New Roman" w:hAnsi="Times New Roman" w:cs="Times New Roman"/>
          <w:color w:val="1F497D" w:themeColor="text2"/>
          <w:sz w:val="20"/>
          <w:szCs w:val="20"/>
        </w:rPr>
      </w:pPr>
      <w:r w:rsidRPr="00B00ACE">
        <w:rPr>
          <w:rFonts w:ascii="Times New Roman" w:eastAsia="Times New Roman" w:hAnsi="Times New Roman" w:cs="Times New Roman"/>
          <w:b/>
          <w:color w:val="1F497D" w:themeColor="text2"/>
          <w:sz w:val="19"/>
          <w:szCs w:val="19"/>
        </w:rPr>
        <w:t>What Certain Terms Mean</w:t>
      </w:r>
      <w:r w:rsidRPr="00B00ACE">
        <w:rPr>
          <w:rFonts w:ascii="Times New Roman" w:eastAsia="Times New Roman" w:hAnsi="Times New Roman" w:cs="Times New Roman"/>
          <w:color w:val="1F497D" w:themeColor="text2"/>
          <w:sz w:val="20"/>
          <w:szCs w:val="20"/>
        </w:rPr>
        <w:t xml:space="preserve"> </w:t>
      </w:r>
    </w:p>
    <w:p w:rsidR="00B00ACE" w:rsidRPr="00B00ACE" w:rsidRDefault="00B00ACE" w:rsidP="00B00ACE">
      <w:pPr>
        <w:shd w:val="clear" w:color="auto" w:fill="FFFFFF"/>
        <w:spacing w:before="100" w:beforeAutospacing="1" w:after="100" w:afterAutospacing="1" w:line="300" w:lineRule="atLeast"/>
        <w:jc w:val="both"/>
        <w:rPr>
          <w:rFonts w:ascii="Times New Roman" w:eastAsia="Times New Roman" w:hAnsi="Times New Roman" w:cs="Times New Roman"/>
          <w:color w:val="000000"/>
          <w:sz w:val="20"/>
          <w:szCs w:val="20"/>
        </w:rPr>
      </w:pPr>
      <w:r w:rsidRPr="00B00ACE">
        <w:rPr>
          <w:rFonts w:ascii="Times New Roman" w:eastAsia="Times New Roman" w:hAnsi="Times New Roman" w:cs="Times New Roman"/>
          <w:b/>
          <w:color w:val="000000"/>
          <w:sz w:val="19"/>
          <w:szCs w:val="19"/>
        </w:rPr>
        <w:t>"Audit"</w:t>
      </w:r>
      <w:r w:rsidRPr="00B00ACE">
        <w:rPr>
          <w:rFonts w:ascii="Times New Roman" w:eastAsia="Times New Roman" w:hAnsi="Times New Roman" w:cs="Times New Roman"/>
          <w:color w:val="000000"/>
          <w:sz w:val="19"/>
          <w:szCs w:val="19"/>
        </w:rPr>
        <w:t xml:space="preserve"> means any IRS or State review, examination, investigation or verification of the information on your </w:t>
      </w:r>
      <w:r>
        <w:rPr>
          <w:rFonts w:ascii="Times New Roman" w:eastAsia="Times New Roman" w:hAnsi="Times New Roman" w:cs="Times New Roman"/>
          <w:color w:val="000000"/>
          <w:sz w:val="19"/>
          <w:szCs w:val="19"/>
        </w:rPr>
        <w:t>201</w:t>
      </w:r>
      <w:r w:rsidR="00F559CB">
        <w:rPr>
          <w:rFonts w:ascii="Times New Roman" w:eastAsia="Times New Roman" w:hAnsi="Times New Roman" w:cs="Times New Roman"/>
          <w:color w:val="000000"/>
          <w:sz w:val="19"/>
          <w:szCs w:val="19"/>
        </w:rPr>
        <w:t>8</w:t>
      </w:r>
      <w:r>
        <w:rPr>
          <w:rFonts w:ascii="Times New Roman" w:eastAsia="Times New Roman" w:hAnsi="Times New Roman" w:cs="Times New Roman"/>
          <w:color w:val="000000"/>
          <w:sz w:val="19"/>
          <w:szCs w:val="19"/>
        </w:rPr>
        <w:t xml:space="preserve"> 1040 income tax return</w:t>
      </w:r>
      <w:r w:rsidRPr="00B00ACE">
        <w:rPr>
          <w:rFonts w:ascii="Times New Roman" w:eastAsia="Times New Roman" w:hAnsi="Times New Roman" w:cs="Times New Roman"/>
          <w:color w:val="000000"/>
          <w:sz w:val="19"/>
          <w:szCs w:val="19"/>
        </w:rPr>
        <w:t xml:space="preserve">. </w:t>
      </w:r>
    </w:p>
    <w:p w:rsidR="00B00ACE" w:rsidRDefault="00B00ACE" w:rsidP="00B00ACE">
      <w:pPr>
        <w:shd w:val="clear" w:color="auto" w:fill="FFFFFF"/>
        <w:spacing w:before="100" w:beforeAutospacing="1" w:after="100" w:afterAutospacing="1" w:line="300" w:lineRule="atLeast"/>
        <w:jc w:val="both"/>
        <w:rPr>
          <w:rFonts w:ascii="Times New Roman" w:eastAsia="Times New Roman" w:hAnsi="Times New Roman" w:cs="Times New Roman"/>
          <w:color w:val="000000"/>
          <w:sz w:val="19"/>
          <w:szCs w:val="19"/>
        </w:rPr>
      </w:pPr>
      <w:r w:rsidRPr="00B00ACE">
        <w:rPr>
          <w:rFonts w:ascii="Times New Roman" w:eastAsia="Times New Roman" w:hAnsi="Times New Roman" w:cs="Times New Roman"/>
          <w:b/>
          <w:color w:val="000000"/>
          <w:sz w:val="19"/>
          <w:szCs w:val="19"/>
        </w:rPr>
        <w:t xml:space="preserve">"Notice" </w:t>
      </w:r>
      <w:r w:rsidRPr="00B00ACE">
        <w:rPr>
          <w:rFonts w:ascii="Times New Roman" w:eastAsia="Times New Roman" w:hAnsi="Times New Roman" w:cs="Times New Roman"/>
          <w:color w:val="000000"/>
          <w:sz w:val="19"/>
          <w:szCs w:val="19"/>
        </w:rPr>
        <w:t xml:space="preserve">is any IRS or State communication, whether written, telephonic or electronic, indicating that one of the income tax authorities is </w:t>
      </w:r>
      <w:r>
        <w:rPr>
          <w:rFonts w:ascii="Times New Roman" w:eastAsia="Times New Roman" w:hAnsi="Times New Roman" w:cs="Times New Roman"/>
          <w:color w:val="000000"/>
          <w:sz w:val="19"/>
          <w:szCs w:val="19"/>
        </w:rPr>
        <w:t>questioning an item on your return</w:t>
      </w:r>
      <w:r w:rsidRPr="00B00ACE">
        <w:rPr>
          <w:rFonts w:ascii="Times New Roman" w:eastAsia="Times New Roman" w:hAnsi="Times New Roman" w:cs="Times New Roman"/>
          <w:color w:val="000000"/>
          <w:sz w:val="19"/>
          <w:szCs w:val="19"/>
        </w:rPr>
        <w:t xml:space="preserve">. </w:t>
      </w:r>
    </w:p>
    <w:p w:rsidR="002534B2" w:rsidRDefault="002534B2" w:rsidP="002534B2">
      <w:pPr>
        <w:shd w:val="clear" w:color="auto" w:fill="FFFFFF"/>
        <w:spacing w:before="100" w:beforeAutospacing="1" w:after="100" w:afterAutospacing="1" w:line="300" w:lineRule="atLeast"/>
        <w:jc w:val="both"/>
        <w:rPr>
          <w:rFonts w:ascii="Times New Roman" w:eastAsia="Times New Roman" w:hAnsi="Times New Roman" w:cs="Times New Roman"/>
          <w:color w:val="000000"/>
          <w:sz w:val="19"/>
          <w:szCs w:val="19"/>
        </w:rPr>
      </w:pPr>
      <w:r w:rsidRPr="002534B2">
        <w:rPr>
          <w:rFonts w:ascii="Times New Roman" w:eastAsia="Times New Roman" w:hAnsi="Times New Roman" w:cs="Times New Roman"/>
          <w:b/>
          <w:color w:val="000000"/>
          <w:sz w:val="19"/>
          <w:szCs w:val="19"/>
        </w:rPr>
        <w:t>“Tax Identity Theft”</w:t>
      </w:r>
      <w:r>
        <w:rPr>
          <w:rFonts w:ascii="Times New Roman" w:eastAsia="Times New Roman" w:hAnsi="Times New Roman" w:cs="Times New Roman"/>
          <w:color w:val="000000"/>
          <w:sz w:val="19"/>
          <w:szCs w:val="19"/>
        </w:rPr>
        <w:t xml:space="preserve"> </w:t>
      </w:r>
      <w:r w:rsidRPr="00B00ACE">
        <w:rPr>
          <w:rFonts w:ascii="Times New Roman" w:eastAsia="Times New Roman" w:hAnsi="Times New Roman" w:cs="Times New Roman"/>
          <w:color w:val="000000"/>
          <w:sz w:val="19"/>
          <w:szCs w:val="19"/>
        </w:rPr>
        <w:t xml:space="preserve">is any IRS </w:t>
      </w:r>
      <w:r>
        <w:rPr>
          <w:rFonts w:ascii="Times New Roman" w:eastAsia="Times New Roman" w:hAnsi="Times New Roman" w:cs="Times New Roman"/>
          <w:color w:val="000000"/>
          <w:sz w:val="19"/>
          <w:szCs w:val="19"/>
        </w:rPr>
        <w:t xml:space="preserve">written </w:t>
      </w:r>
      <w:r w:rsidRPr="00B00ACE">
        <w:rPr>
          <w:rFonts w:ascii="Times New Roman" w:eastAsia="Times New Roman" w:hAnsi="Times New Roman" w:cs="Times New Roman"/>
          <w:color w:val="000000"/>
          <w:sz w:val="19"/>
          <w:szCs w:val="19"/>
        </w:rPr>
        <w:t>communication</w:t>
      </w:r>
      <w:r>
        <w:rPr>
          <w:rFonts w:ascii="Times New Roman" w:eastAsia="Times New Roman" w:hAnsi="Times New Roman" w:cs="Times New Roman"/>
          <w:color w:val="000000"/>
          <w:sz w:val="19"/>
          <w:szCs w:val="19"/>
        </w:rPr>
        <w:t xml:space="preserve"> </w:t>
      </w:r>
      <w:r w:rsidRPr="00B00ACE">
        <w:rPr>
          <w:rFonts w:ascii="Times New Roman" w:eastAsia="Times New Roman" w:hAnsi="Times New Roman" w:cs="Times New Roman"/>
          <w:color w:val="000000"/>
          <w:sz w:val="19"/>
          <w:szCs w:val="19"/>
        </w:rPr>
        <w:t xml:space="preserve">indicating that </w:t>
      </w:r>
      <w:r>
        <w:rPr>
          <w:rFonts w:ascii="Times New Roman" w:eastAsia="Times New Roman" w:hAnsi="Times New Roman" w:cs="Times New Roman"/>
          <w:color w:val="000000"/>
          <w:sz w:val="19"/>
          <w:szCs w:val="19"/>
        </w:rPr>
        <w:t>the IRS cannot</w:t>
      </w:r>
      <w:r w:rsidR="003B2299">
        <w:rPr>
          <w:rFonts w:ascii="Times New Roman" w:eastAsia="Times New Roman" w:hAnsi="Times New Roman" w:cs="Times New Roman"/>
          <w:color w:val="000000"/>
          <w:sz w:val="19"/>
          <w:szCs w:val="19"/>
        </w:rPr>
        <w:t xml:space="preserve"> process your income tax return </w:t>
      </w:r>
      <w:r>
        <w:rPr>
          <w:rFonts w:ascii="Times New Roman" w:eastAsia="Times New Roman" w:hAnsi="Times New Roman" w:cs="Times New Roman"/>
          <w:color w:val="000000"/>
          <w:sz w:val="19"/>
          <w:szCs w:val="19"/>
        </w:rPr>
        <w:t>because one has already been filed in your name, unbeknownst to you.</w:t>
      </w:r>
    </w:p>
    <w:p w:rsidR="00B00ACE" w:rsidRPr="00B00ACE" w:rsidRDefault="00B00ACE" w:rsidP="00B00ACE">
      <w:pPr>
        <w:shd w:val="clear" w:color="auto" w:fill="FFFFFF"/>
        <w:spacing w:before="100" w:beforeAutospacing="1" w:after="100" w:afterAutospacing="1" w:line="300" w:lineRule="atLeast"/>
        <w:jc w:val="both"/>
        <w:rPr>
          <w:rFonts w:ascii="Times New Roman" w:eastAsia="Times New Roman" w:hAnsi="Times New Roman" w:cs="Times New Roman"/>
          <w:color w:val="000000"/>
          <w:sz w:val="20"/>
          <w:szCs w:val="20"/>
        </w:rPr>
      </w:pPr>
      <w:r w:rsidRPr="00B00ACE">
        <w:rPr>
          <w:rFonts w:ascii="Times New Roman" w:eastAsia="Times New Roman" w:hAnsi="Times New Roman" w:cs="Times New Roman"/>
          <w:b/>
          <w:color w:val="000000"/>
          <w:sz w:val="19"/>
          <w:szCs w:val="19"/>
        </w:rPr>
        <w:t>Acceptance Date:</w:t>
      </w:r>
      <w:r w:rsidRPr="00B00ACE">
        <w:rPr>
          <w:rFonts w:ascii="Times New Roman" w:eastAsia="Times New Roman" w:hAnsi="Times New Roman" w:cs="Times New Roman"/>
          <w:color w:val="000000"/>
          <w:sz w:val="19"/>
          <w:szCs w:val="19"/>
        </w:rPr>
        <w:t xml:space="preserve"> the date from which your </w:t>
      </w:r>
      <w:r w:rsidR="004311DB">
        <w:rPr>
          <w:rFonts w:ascii="Times New Roman" w:eastAsia="Times New Roman" w:hAnsi="Times New Roman" w:cs="Times New Roman"/>
          <w:color w:val="000000"/>
          <w:sz w:val="19"/>
          <w:szCs w:val="19"/>
        </w:rPr>
        <w:t>Audit Protection Plan</w:t>
      </w:r>
      <w:r>
        <w:rPr>
          <w:rFonts w:ascii="Times New Roman" w:eastAsia="Times New Roman" w:hAnsi="Times New Roman" w:cs="Times New Roman"/>
          <w:color w:val="000000"/>
          <w:sz w:val="19"/>
          <w:szCs w:val="19"/>
        </w:rPr>
        <w:t xml:space="preserve"> goes into effect</w:t>
      </w:r>
      <w:r w:rsidRPr="00B00ACE">
        <w:rPr>
          <w:rFonts w:ascii="Times New Roman" w:eastAsia="Times New Roman" w:hAnsi="Times New Roman" w:cs="Times New Roman"/>
          <w:color w:val="000000"/>
          <w:sz w:val="19"/>
          <w:szCs w:val="19"/>
        </w:rPr>
        <w:t xml:space="preserve">. </w:t>
      </w:r>
    </w:p>
    <w:p w:rsidR="00B00ACE" w:rsidRPr="00B00ACE" w:rsidRDefault="00B00ACE" w:rsidP="00B00ACE">
      <w:pPr>
        <w:shd w:val="clear" w:color="auto" w:fill="FFFFFF"/>
        <w:spacing w:before="100" w:beforeAutospacing="1" w:after="100" w:afterAutospacing="1" w:line="300" w:lineRule="atLeast"/>
        <w:jc w:val="both"/>
        <w:rPr>
          <w:rFonts w:ascii="Times New Roman" w:eastAsia="Times New Roman" w:hAnsi="Times New Roman" w:cs="Times New Roman"/>
          <w:color w:val="000000"/>
          <w:sz w:val="20"/>
          <w:szCs w:val="20"/>
        </w:rPr>
      </w:pPr>
      <w:r w:rsidRPr="00B00ACE">
        <w:rPr>
          <w:rFonts w:ascii="Times New Roman" w:eastAsia="Times New Roman" w:hAnsi="Times New Roman" w:cs="Times New Roman"/>
          <w:b/>
          <w:color w:val="000000"/>
          <w:sz w:val="19"/>
          <w:szCs w:val="19"/>
        </w:rPr>
        <w:t>Statute of Limitations</w:t>
      </w:r>
      <w:r>
        <w:rPr>
          <w:rFonts w:ascii="Times New Roman" w:eastAsia="Times New Roman" w:hAnsi="Times New Roman" w:cs="Times New Roman"/>
          <w:b/>
          <w:color w:val="000000"/>
          <w:sz w:val="19"/>
          <w:szCs w:val="19"/>
        </w:rPr>
        <w:t xml:space="preserve">: </w:t>
      </w:r>
      <w:r w:rsidRPr="00B00ACE">
        <w:rPr>
          <w:rFonts w:ascii="Times New Roman" w:eastAsia="Times New Roman" w:hAnsi="Times New Roman" w:cs="Times New Roman"/>
          <w:color w:val="000000"/>
          <w:sz w:val="19"/>
          <w:szCs w:val="19"/>
        </w:rPr>
        <w:t xml:space="preserve"> is the term describing the period of time during which the IRS or State can Audit Your </w:t>
      </w:r>
      <w:r>
        <w:rPr>
          <w:rFonts w:ascii="Times New Roman" w:eastAsia="Times New Roman" w:hAnsi="Times New Roman" w:cs="Times New Roman"/>
          <w:color w:val="000000"/>
          <w:sz w:val="19"/>
          <w:szCs w:val="19"/>
        </w:rPr>
        <w:t>201</w:t>
      </w:r>
      <w:r w:rsidR="00A31C6B">
        <w:rPr>
          <w:rFonts w:ascii="Times New Roman" w:eastAsia="Times New Roman" w:hAnsi="Times New Roman" w:cs="Times New Roman"/>
          <w:color w:val="000000"/>
          <w:sz w:val="19"/>
          <w:szCs w:val="19"/>
        </w:rPr>
        <w:t xml:space="preserve">8 </w:t>
      </w:r>
      <w:r>
        <w:rPr>
          <w:rFonts w:ascii="Times New Roman" w:eastAsia="Times New Roman" w:hAnsi="Times New Roman" w:cs="Times New Roman"/>
          <w:color w:val="000000"/>
          <w:sz w:val="19"/>
          <w:szCs w:val="19"/>
        </w:rPr>
        <w:t>income tax return</w:t>
      </w:r>
      <w:r w:rsidRPr="00B00ACE">
        <w:rPr>
          <w:rFonts w:ascii="Times New Roman" w:eastAsia="Times New Roman" w:hAnsi="Times New Roman" w:cs="Times New Roman"/>
          <w:color w:val="000000"/>
          <w:sz w:val="19"/>
          <w:szCs w:val="19"/>
        </w:rPr>
        <w:t>; for the IRS this is generally three years from the date of filing or the due date (typically four years fo</w:t>
      </w:r>
      <w:r>
        <w:rPr>
          <w:rFonts w:ascii="Times New Roman" w:eastAsia="Times New Roman" w:hAnsi="Times New Roman" w:cs="Times New Roman"/>
          <w:color w:val="000000"/>
          <w:sz w:val="19"/>
          <w:szCs w:val="19"/>
        </w:rPr>
        <w:t>r States), whichever is later.</w:t>
      </w:r>
    </w:p>
    <w:p w:rsidR="00B00ACE" w:rsidRPr="00B00ACE" w:rsidRDefault="00B00ACE" w:rsidP="00B00ACE">
      <w:pPr>
        <w:shd w:val="clear" w:color="auto" w:fill="FFFFFF"/>
        <w:spacing w:before="100" w:beforeAutospacing="1" w:after="100" w:afterAutospacing="1" w:line="300" w:lineRule="atLeast"/>
        <w:jc w:val="both"/>
        <w:rPr>
          <w:rFonts w:ascii="Times New Roman" w:eastAsia="Times New Roman" w:hAnsi="Times New Roman" w:cs="Times New Roman"/>
          <w:color w:val="000000"/>
          <w:sz w:val="20"/>
          <w:szCs w:val="20"/>
        </w:rPr>
      </w:pPr>
      <w:r w:rsidRPr="00B00ACE">
        <w:rPr>
          <w:rFonts w:ascii="Times New Roman" w:eastAsia="Times New Roman" w:hAnsi="Times New Roman" w:cs="Times New Roman"/>
          <w:color w:val="000000"/>
          <w:sz w:val="19"/>
          <w:szCs w:val="19"/>
        </w:rPr>
        <w:t xml:space="preserve">The </w:t>
      </w:r>
      <w:r w:rsidRPr="00B00ACE">
        <w:rPr>
          <w:rFonts w:ascii="Times New Roman" w:eastAsia="Times New Roman" w:hAnsi="Times New Roman" w:cs="Times New Roman"/>
          <w:b/>
          <w:color w:val="000000"/>
          <w:sz w:val="19"/>
          <w:szCs w:val="19"/>
        </w:rPr>
        <w:t xml:space="preserve">Period of </w:t>
      </w:r>
      <w:r>
        <w:rPr>
          <w:rFonts w:ascii="Times New Roman" w:eastAsia="Times New Roman" w:hAnsi="Times New Roman" w:cs="Times New Roman"/>
          <w:b/>
          <w:color w:val="000000"/>
          <w:sz w:val="19"/>
          <w:szCs w:val="19"/>
        </w:rPr>
        <w:t>Coverage</w:t>
      </w:r>
      <w:r w:rsidRPr="00B00ACE">
        <w:rPr>
          <w:rFonts w:ascii="Times New Roman" w:eastAsia="Times New Roman" w:hAnsi="Times New Roman" w:cs="Times New Roman"/>
          <w:color w:val="000000"/>
          <w:sz w:val="19"/>
          <w:szCs w:val="19"/>
        </w:rPr>
        <w:t xml:space="preserve"> begins on the Acceptance Date and ends with the expiration of the normal Statute of Limitations. </w:t>
      </w:r>
    </w:p>
    <w:p w:rsidR="00B00ACE" w:rsidRPr="00B00ACE" w:rsidRDefault="00B00ACE" w:rsidP="00B00ACE">
      <w:pPr>
        <w:shd w:val="clear" w:color="auto" w:fill="FFFFFF"/>
        <w:spacing w:before="100" w:beforeAutospacing="1" w:after="100" w:afterAutospacing="1" w:line="300" w:lineRule="atLeast"/>
        <w:jc w:val="both"/>
        <w:rPr>
          <w:rFonts w:ascii="Times New Roman" w:eastAsia="Times New Roman" w:hAnsi="Times New Roman" w:cs="Times New Roman"/>
          <w:color w:val="000000"/>
          <w:sz w:val="20"/>
          <w:szCs w:val="20"/>
        </w:rPr>
      </w:pPr>
      <w:r w:rsidRPr="00B00ACE">
        <w:rPr>
          <w:rFonts w:ascii="Times New Roman" w:eastAsia="Times New Roman" w:hAnsi="Times New Roman" w:cs="Times New Roman"/>
          <w:b/>
          <w:color w:val="000000"/>
          <w:sz w:val="19"/>
          <w:szCs w:val="19"/>
        </w:rPr>
        <w:t>Refund/Rescission Period</w:t>
      </w:r>
      <w:r w:rsidRPr="00B00ACE">
        <w:rPr>
          <w:rFonts w:ascii="Times New Roman" w:eastAsia="Times New Roman" w:hAnsi="Times New Roman" w:cs="Times New Roman"/>
          <w:color w:val="000000"/>
          <w:sz w:val="19"/>
          <w:szCs w:val="19"/>
        </w:rPr>
        <w:t xml:space="preserve"> is the thirty (30) </w:t>
      </w:r>
      <w:proofErr w:type="gramStart"/>
      <w:r w:rsidRPr="00B00ACE">
        <w:rPr>
          <w:rFonts w:ascii="Times New Roman" w:eastAsia="Times New Roman" w:hAnsi="Times New Roman" w:cs="Times New Roman"/>
          <w:color w:val="000000"/>
          <w:sz w:val="19"/>
          <w:szCs w:val="19"/>
        </w:rPr>
        <w:t>calendar</w:t>
      </w:r>
      <w:proofErr w:type="gramEnd"/>
      <w:r w:rsidRPr="00B00ACE">
        <w:rPr>
          <w:rFonts w:ascii="Times New Roman" w:eastAsia="Times New Roman" w:hAnsi="Times New Roman" w:cs="Times New Roman"/>
          <w:color w:val="000000"/>
          <w:sz w:val="19"/>
          <w:szCs w:val="19"/>
        </w:rPr>
        <w:t xml:space="preserve"> day period commencing on the date of initial purchase during which </w:t>
      </w:r>
      <w:r w:rsidR="006F2486">
        <w:rPr>
          <w:rFonts w:ascii="Times New Roman" w:eastAsia="Times New Roman" w:hAnsi="Times New Roman" w:cs="Times New Roman"/>
          <w:color w:val="000000"/>
          <w:sz w:val="19"/>
          <w:szCs w:val="19"/>
        </w:rPr>
        <w:t>y</w:t>
      </w:r>
      <w:r w:rsidRPr="00B00ACE">
        <w:rPr>
          <w:rFonts w:ascii="Times New Roman" w:eastAsia="Times New Roman" w:hAnsi="Times New Roman" w:cs="Times New Roman"/>
          <w:color w:val="000000"/>
          <w:sz w:val="19"/>
          <w:szCs w:val="19"/>
        </w:rPr>
        <w:t xml:space="preserve">ou may cancel </w:t>
      </w:r>
      <w:r w:rsidR="006F2486">
        <w:rPr>
          <w:rFonts w:ascii="Times New Roman" w:eastAsia="Times New Roman" w:hAnsi="Times New Roman" w:cs="Times New Roman"/>
          <w:color w:val="000000"/>
          <w:sz w:val="19"/>
          <w:szCs w:val="19"/>
        </w:rPr>
        <w:t>yo</w:t>
      </w:r>
      <w:r w:rsidRPr="00B00ACE">
        <w:rPr>
          <w:rFonts w:ascii="Times New Roman" w:eastAsia="Times New Roman" w:hAnsi="Times New Roman" w:cs="Times New Roman"/>
          <w:color w:val="000000"/>
          <w:sz w:val="19"/>
          <w:szCs w:val="19"/>
        </w:rPr>
        <w:t xml:space="preserve">ur Plan for a refund of </w:t>
      </w:r>
      <w:r w:rsidR="006F2486">
        <w:rPr>
          <w:rFonts w:ascii="Times New Roman" w:eastAsia="Times New Roman" w:hAnsi="Times New Roman" w:cs="Times New Roman"/>
          <w:color w:val="000000"/>
          <w:sz w:val="19"/>
          <w:szCs w:val="19"/>
        </w:rPr>
        <w:t>y</w:t>
      </w:r>
      <w:r w:rsidRPr="00B00ACE">
        <w:rPr>
          <w:rFonts w:ascii="Times New Roman" w:eastAsia="Times New Roman" w:hAnsi="Times New Roman" w:cs="Times New Roman"/>
          <w:color w:val="000000"/>
          <w:sz w:val="19"/>
          <w:szCs w:val="19"/>
        </w:rPr>
        <w:t xml:space="preserve">our purchase price. Thereafter, </w:t>
      </w:r>
      <w:r w:rsidR="006F2486">
        <w:rPr>
          <w:rFonts w:ascii="Times New Roman" w:eastAsia="Times New Roman" w:hAnsi="Times New Roman" w:cs="Times New Roman"/>
          <w:color w:val="000000"/>
          <w:sz w:val="19"/>
          <w:szCs w:val="19"/>
        </w:rPr>
        <w:t>your plan</w:t>
      </w:r>
      <w:r w:rsidRPr="00B00ACE">
        <w:rPr>
          <w:rFonts w:ascii="Times New Roman" w:eastAsia="Times New Roman" w:hAnsi="Times New Roman" w:cs="Times New Roman"/>
          <w:color w:val="000000"/>
          <w:sz w:val="19"/>
          <w:szCs w:val="19"/>
        </w:rPr>
        <w:t xml:space="preserve"> is irrevocably in force, and has been in force for thirty (30) days, during and after which </w:t>
      </w:r>
      <w:r w:rsidR="006F2486">
        <w:rPr>
          <w:rFonts w:ascii="Times New Roman" w:eastAsia="Times New Roman" w:hAnsi="Times New Roman" w:cs="Times New Roman"/>
          <w:color w:val="000000"/>
          <w:sz w:val="19"/>
          <w:szCs w:val="19"/>
        </w:rPr>
        <w:t>y</w:t>
      </w:r>
      <w:r w:rsidRPr="00B00ACE">
        <w:rPr>
          <w:rFonts w:ascii="Times New Roman" w:eastAsia="Times New Roman" w:hAnsi="Times New Roman" w:cs="Times New Roman"/>
          <w:color w:val="000000"/>
          <w:sz w:val="19"/>
          <w:szCs w:val="19"/>
        </w:rPr>
        <w:t xml:space="preserve">ou are entitled to </w:t>
      </w:r>
      <w:r w:rsidR="006F2486">
        <w:rPr>
          <w:rFonts w:ascii="Times New Roman" w:eastAsia="Times New Roman" w:hAnsi="Times New Roman" w:cs="Times New Roman"/>
          <w:color w:val="000000"/>
          <w:sz w:val="19"/>
          <w:szCs w:val="19"/>
        </w:rPr>
        <w:t>audit protection services</w:t>
      </w:r>
      <w:r w:rsidRPr="00B00ACE">
        <w:rPr>
          <w:rFonts w:ascii="Times New Roman" w:eastAsia="Times New Roman" w:hAnsi="Times New Roman" w:cs="Times New Roman"/>
          <w:color w:val="000000"/>
          <w:sz w:val="19"/>
          <w:szCs w:val="19"/>
        </w:rPr>
        <w:t xml:space="preserve">. After the Refund/Rescission Period the amount </w:t>
      </w:r>
      <w:r w:rsidR="006F2486" w:rsidRPr="00B00ACE">
        <w:rPr>
          <w:rFonts w:ascii="Times New Roman" w:eastAsia="Times New Roman" w:hAnsi="Times New Roman" w:cs="Times New Roman"/>
          <w:color w:val="000000"/>
          <w:sz w:val="19"/>
          <w:szCs w:val="19"/>
        </w:rPr>
        <w:t>you</w:t>
      </w:r>
      <w:r w:rsidR="006F2486">
        <w:rPr>
          <w:rFonts w:ascii="Times New Roman" w:eastAsia="Times New Roman" w:hAnsi="Times New Roman" w:cs="Times New Roman"/>
          <w:color w:val="000000"/>
          <w:sz w:val="19"/>
          <w:szCs w:val="19"/>
        </w:rPr>
        <w:t xml:space="preserve"> paid for y</w:t>
      </w:r>
      <w:r w:rsidRPr="00B00ACE">
        <w:rPr>
          <w:rFonts w:ascii="Times New Roman" w:eastAsia="Times New Roman" w:hAnsi="Times New Roman" w:cs="Times New Roman"/>
          <w:color w:val="000000"/>
          <w:sz w:val="19"/>
          <w:szCs w:val="19"/>
        </w:rPr>
        <w:t xml:space="preserve">our </w:t>
      </w:r>
      <w:r w:rsidR="004311DB">
        <w:rPr>
          <w:rFonts w:ascii="Times New Roman" w:eastAsia="Times New Roman" w:hAnsi="Times New Roman" w:cs="Times New Roman"/>
          <w:color w:val="000000"/>
          <w:sz w:val="19"/>
          <w:szCs w:val="19"/>
        </w:rPr>
        <w:t>Audit Protection Plan</w:t>
      </w:r>
      <w:r w:rsidRPr="00B00ACE">
        <w:rPr>
          <w:rFonts w:ascii="Times New Roman" w:eastAsia="Times New Roman" w:hAnsi="Times New Roman" w:cs="Times New Roman"/>
          <w:color w:val="000000"/>
          <w:sz w:val="19"/>
          <w:szCs w:val="19"/>
        </w:rPr>
        <w:t xml:space="preserve"> is deemed fully earned by</w:t>
      </w:r>
      <w:r w:rsidR="006F2486">
        <w:rPr>
          <w:rFonts w:ascii="Times New Roman" w:eastAsia="Times New Roman" w:hAnsi="Times New Roman" w:cs="Times New Roman"/>
          <w:color w:val="000000"/>
          <w:sz w:val="19"/>
          <w:szCs w:val="19"/>
        </w:rPr>
        <w:t xml:space="preserve"> us</w:t>
      </w:r>
      <w:r w:rsidRPr="00B00ACE">
        <w:rPr>
          <w:rFonts w:ascii="Times New Roman" w:eastAsia="Times New Roman" w:hAnsi="Times New Roman" w:cs="Times New Roman"/>
          <w:color w:val="000000"/>
          <w:sz w:val="19"/>
          <w:szCs w:val="19"/>
        </w:rPr>
        <w:t xml:space="preserve"> and is non-refundable. </w:t>
      </w:r>
    </w:p>
    <w:p w:rsidR="00B00ACE" w:rsidRPr="00B00ACE" w:rsidRDefault="00AC5A5F" w:rsidP="00B00ACE">
      <w:pPr>
        <w:shd w:val="clear" w:color="auto" w:fill="FFFFFF"/>
        <w:spacing w:before="100" w:beforeAutospacing="1" w:after="100" w:afterAutospacing="1" w:line="30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19"/>
          <w:szCs w:val="19"/>
        </w:rPr>
        <w:t>Items Needed</w:t>
      </w:r>
      <w:r w:rsidR="00B00ACE" w:rsidRPr="00B00ACE">
        <w:rPr>
          <w:rFonts w:ascii="Times New Roman" w:eastAsia="Times New Roman" w:hAnsi="Times New Roman" w:cs="Times New Roman"/>
          <w:color w:val="000000"/>
          <w:sz w:val="19"/>
          <w:szCs w:val="19"/>
        </w:rPr>
        <w:t xml:space="preserve"> refers to the information that </w:t>
      </w:r>
      <w:r w:rsidR="006F2486">
        <w:rPr>
          <w:rFonts w:ascii="Times New Roman" w:eastAsia="Times New Roman" w:hAnsi="Times New Roman" w:cs="Times New Roman"/>
          <w:color w:val="000000"/>
          <w:sz w:val="19"/>
          <w:szCs w:val="19"/>
        </w:rPr>
        <w:t>we</w:t>
      </w:r>
      <w:r w:rsidR="00B00ACE" w:rsidRPr="00B00ACE">
        <w:rPr>
          <w:rFonts w:ascii="Times New Roman" w:eastAsia="Times New Roman" w:hAnsi="Times New Roman" w:cs="Times New Roman"/>
          <w:color w:val="000000"/>
          <w:sz w:val="19"/>
          <w:szCs w:val="19"/>
        </w:rPr>
        <w:t xml:space="preserve"> need from </w:t>
      </w:r>
      <w:r w:rsidR="006F2486">
        <w:rPr>
          <w:rFonts w:ascii="Times New Roman" w:eastAsia="Times New Roman" w:hAnsi="Times New Roman" w:cs="Times New Roman"/>
          <w:color w:val="000000"/>
          <w:sz w:val="19"/>
          <w:szCs w:val="19"/>
        </w:rPr>
        <w:t>you to be able to represent y</w:t>
      </w:r>
      <w:r w:rsidR="00B00ACE" w:rsidRPr="00B00ACE">
        <w:rPr>
          <w:rFonts w:ascii="Times New Roman" w:eastAsia="Times New Roman" w:hAnsi="Times New Roman" w:cs="Times New Roman"/>
          <w:color w:val="000000"/>
          <w:sz w:val="19"/>
          <w:szCs w:val="19"/>
        </w:rPr>
        <w:t xml:space="preserve">ou in the event </w:t>
      </w:r>
      <w:r w:rsidR="006F2486">
        <w:rPr>
          <w:rFonts w:ascii="Times New Roman" w:eastAsia="Times New Roman" w:hAnsi="Times New Roman" w:cs="Times New Roman"/>
          <w:color w:val="000000"/>
          <w:sz w:val="19"/>
          <w:szCs w:val="19"/>
        </w:rPr>
        <w:t>y</w:t>
      </w:r>
      <w:r w:rsidR="00B00ACE" w:rsidRPr="00B00ACE">
        <w:rPr>
          <w:rFonts w:ascii="Times New Roman" w:eastAsia="Times New Roman" w:hAnsi="Times New Roman" w:cs="Times New Roman"/>
          <w:color w:val="000000"/>
          <w:sz w:val="19"/>
          <w:szCs w:val="19"/>
        </w:rPr>
        <w:t xml:space="preserve">ou receive a Notice and consists of:  </w:t>
      </w:r>
      <w:proofErr w:type="spellStart"/>
      <w:r w:rsidR="00B00ACE" w:rsidRPr="00B00ACE">
        <w:rPr>
          <w:rFonts w:ascii="Times New Roman" w:eastAsia="Times New Roman" w:hAnsi="Times New Roman" w:cs="Times New Roman"/>
          <w:color w:val="000000"/>
          <w:sz w:val="19"/>
          <w:szCs w:val="19"/>
        </w:rPr>
        <w:t>i</w:t>
      </w:r>
      <w:proofErr w:type="spellEnd"/>
      <w:r w:rsidR="00B00ACE" w:rsidRPr="00B00ACE">
        <w:rPr>
          <w:rFonts w:ascii="Times New Roman" w:eastAsia="Times New Roman" w:hAnsi="Times New Roman" w:cs="Times New Roman"/>
          <w:color w:val="000000"/>
          <w:sz w:val="19"/>
          <w:szCs w:val="19"/>
        </w:rPr>
        <w:t>) the IRS or State Notice; ii) a completed and signed IRS Form 2</w:t>
      </w:r>
      <w:r w:rsidR="002534B2">
        <w:rPr>
          <w:rFonts w:ascii="Times New Roman" w:eastAsia="Times New Roman" w:hAnsi="Times New Roman" w:cs="Times New Roman"/>
          <w:color w:val="000000"/>
          <w:sz w:val="19"/>
          <w:szCs w:val="19"/>
        </w:rPr>
        <w:t>848 Power of Attorney and/or IRS Form 8821 Tax Information Authorization.</w:t>
      </w:r>
    </w:p>
    <w:p w:rsidR="00B00ACE" w:rsidRPr="00B00ACE" w:rsidRDefault="00B00ACE" w:rsidP="00B00ACE">
      <w:pPr>
        <w:shd w:val="clear" w:color="auto" w:fill="FFFFFF"/>
        <w:spacing w:before="100" w:beforeAutospacing="1" w:after="100" w:afterAutospacing="1" w:line="300" w:lineRule="atLeast"/>
        <w:rPr>
          <w:rFonts w:ascii="Times New Roman" w:eastAsia="Times New Roman" w:hAnsi="Times New Roman" w:cs="Times New Roman"/>
          <w:b/>
          <w:color w:val="1F497D" w:themeColor="text2"/>
          <w:sz w:val="20"/>
          <w:szCs w:val="20"/>
        </w:rPr>
      </w:pPr>
      <w:r w:rsidRPr="00B00ACE">
        <w:rPr>
          <w:rFonts w:ascii="Times New Roman" w:eastAsia="Times New Roman" w:hAnsi="Times New Roman" w:cs="Times New Roman"/>
          <w:b/>
          <w:color w:val="1F497D" w:themeColor="text2"/>
          <w:sz w:val="19"/>
          <w:szCs w:val="19"/>
        </w:rPr>
        <w:t>CONFIDENTIALITY</w:t>
      </w:r>
      <w:r w:rsidRPr="00B00ACE">
        <w:rPr>
          <w:rFonts w:ascii="Times New Roman" w:eastAsia="Times New Roman" w:hAnsi="Times New Roman" w:cs="Times New Roman"/>
          <w:b/>
          <w:color w:val="1F497D" w:themeColor="text2"/>
          <w:sz w:val="20"/>
          <w:szCs w:val="20"/>
        </w:rPr>
        <w:t xml:space="preserve"> </w:t>
      </w:r>
    </w:p>
    <w:p w:rsidR="00B00ACE" w:rsidRPr="00B00ACE" w:rsidRDefault="00B00ACE" w:rsidP="00B00ACE">
      <w:pPr>
        <w:shd w:val="clear" w:color="auto" w:fill="FFFFFF"/>
        <w:spacing w:before="100" w:beforeAutospacing="1" w:after="100" w:afterAutospacing="1" w:line="300" w:lineRule="atLeast"/>
        <w:jc w:val="both"/>
        <w:rPr>
          <w:rFonts w:ascii="Times New Roman" w:eastAsia="Times New Roman" w:hAnsi="Times New Roman" w:cs="Times New Roman"/>
          <w:color w:val="000000"/>
          <w:sz w:val="20"/>
          <w:szCs w:val="20"/>
        </w:rPr>
      </w:pPr>
      <w:r w:rsidRPr="00B00ACE">
        <w:rPr>
          <w:rFonts w:ascii="Times New Roman" w:eastAsia="Times New Roman" w:hAnsi="Times New Roman" w:cs="Times New Roman"/>
          <w:color w:val="000000"/>
          <w:sz w:val="19"/>
          <w:szCs w:val="19"/>
        </w:rPr>
        <w:t>As a</w:t>
      </w:r>
      <w:r w:rsidR="004311DB">
        <w:rPr>
          <w:rFonts w:ascii="Times New Roman" w:eastAsia="Times New Roman" w:hAnsi="Times New Roman" w:cs="Times New Roman"/>
          <w:color w:val="000000"/>
          <w:sz w:val="19"/>
          <w:szCs w:val="19"/>
        </w:rPr>
        <w:t>n Audit Protection Plan</w:t>
      </w:r>
      <w:r w:rsidR="006F2486">
        <w:rPr>
          <w:rFonts w:ascii="Times New Roman" w:eastAsia="Times New Roman" w:hAnsi="Times New Roman" w:cs="Times New Roman"/>
          <w:color w:val="000000"/>
          <w:sz w:val="19"/>
          <w:szCs w:val="19"/>
        </w:rPr>
        <w:t xml:space="preserve"> purchaser</w:t>
      </w:r>
      <w:r w:rsidRPr="00B00ACE">
        <w:rPr>
          <w:rFonts w:ascii="Times New Roman" w:eastAsia="Times New Roman" w:hAnsi="Times New Roman" w:cs="Times New Roman"/>
          <w:color w:val="000000"/>
          <w:sz w:val="19"/>
          <w:szCs w:val="19"/>
        </w:rPr>
        <w:t xml:space="preserve">, </w:t>
      </w:r>
      <w:r w:rsidR="006F2486">
        <w:rPr>
          <w:rFonts w:ascii="Times New Roman" w:eastAsia="Times New Roman" w:hAnsi="Times New Roman" w:cs="Times New Roman"/>
          <w:color w:val="000000"/>
          <w:sz w:val="19"/>
          <w:szCs w:val="19"/>
        </w:rPr>
        <w:t>y</w:t>
      </w:r>
      <w:r w:rsidRPr="00B00ACE">
        <w:rPr>
          <w:rFonts w:ascii="Times New Roman" w:eastAsia="Times New Roman" w:hAnsi="Times New Roman" w:cs="Times New Roman"/>
          <w:color w:val="000000"/>
          <w:sz w:val="19"/>
          <w:szCs w:val="19"/>
        </w:rPr>
        <w:t xml:space="preserve">our name, address, and any other personal information will not be disclosed or sold to any persons or firms. Only </w:t>
      </w:r>
      <w:r w:rsidR="006F2486">
        <w:rPr>
          <w:rFonts w:ascii="Times New Roman" w:eastAsia="Times New Roman" w:hAnsi="Times New Roman" w:cs="Times New Roman"/>
          <w:color w:val="000000"/>
          <w:sz w:val="19"/>
          <w:szCs w:val="19"/>
        </w:rPr>
        <w:t xml:space="preserve">our </w:t>
      </w:r>
      <w:r w:rsidRPr="00B00ACE">
        <w:rPr>
          <w:rFonts w:ascii="Times New Roman" w:eastAsia="Times New Roman" w:hAnsi="Times New Roman" w:cs="Times New Roman"/>
          <w:color w:val="000000"/>
          <w:sz w:val="19"/>
          <w:szCs w:val="19"/>
        </w:rPr>
        <w:t xml:space="preserve">technical staff will have access to </w:t>
      </w:r>
      <w:r w:rsidR="006F2486">
        <w:rPr>
          <w:rFonts w:ascii="Times New Roman" w:eastAsia="Times New Roman" w:hAnsi="Times New Roman" w:cs="Times New Roman"/>
          <w:color w:val="000000"/>
          <w:sz w:val="19"/>
          <w:szCs w:val="19"/>
        </w:rPr>
        <w:t>y</w:t>
      </w:r>
      <w:r w:rsidRPr="00B00ACE">
        <w:rPr>
          <w:rFonts w:ascii="Times New Roman" w:eastAsia="Times New Roman" w:hAnsi="Times New Roman" w:cs="Times New Roman"/>
          <w:color w:val="000000"/>
          <w:sz w:val="19"/>
          <w:szCs w:val="19"/>
        </w:rPr>
        <w:t xml:space="preserve">our tax information. </w:t>
      </w:r>
    </w:p>
    <w:p w:rsidR="00B00ACE" w:rsidRPr="00B00ACE" w:rsidRDefault="003B2299" w:rsidP="004311DB">
      <w:pPr>
        <w:shd w:val="clear" w:color="auto" w:fill="FFFFFF"/>
        <w:spacing w:before="100" w:beforeAutospacing="1" w:after="100" w:afterAutospacing="1" w:line="300" w:lineRule="atLeast"/>
        <w:jc w:val="both"/>
        <w:rPr>
          <w:rFonts w:ascii="Times New Roman" w:eastAsia="Times New Roman" w:hAnsi="Times New Roman" w:cs="Times New Roman"/>
          <w:color w:val="1F497D" w:themeColor="text2"/>
          <w:sz w:val="20"/>
          <w:szCs w:val="20"/>
        </w:rPr>
      </w:pPr>
      <w:r>
        <w:rPr>
          <w:rFonts w:ascii="Times New Roman" w:eastAsia="Times New Roman" w:hAnsi="Times New Roman" w:cs="Times New Roman"/>
          <w:color w:val="002060"/>
          <w:sz w:val="19"/>
          <w:szCs w:val="19"/>
        </w:rPr>
        <w:t>JOHNSON &amp; ASSOCIATES</w:t>
      </w:r>
      <w:r w:rsidR="00B00ACE" w:rsidRPr="00406ABF">
        <w:rPr>
          <w:rFonts w:ascii="Times New Roman" w:eastAsia="Times New Roman" w:hAnsi="Times New Roman" w:cs="Times New Roman"/>
          <w:color w:val="002060"/>
          <w:sz w:val="19"/>
          <w:szCs w:val="19"/>
        </w:rPr>
        <w:t> </w:t>
      </w:r>
      <w:r w:rsidR="002534B2" w:rsidRPr="00406ABF">
        <w:rPr>
          <w:rFonts w:ascii="Times New Roman" w:eastAsia="Times New Roman" w:hAnsi="Times New Roman" w:cs="Times New Roman"/>
          <w:b/>
          <w:color w:val="002060"/>
          <w:sz w:val="19"/>
          <w:szCs w:val="19"/>
        </w:rPr>
        <w:t xml:space="preserve">AUDIT </w:t>
      </w:r>
      <w:r w:rsidR="002534B2">
        <w:rPr>
          <w:rFonts w:ascii="Times New Roman" w:eastAsia="Times New Roman" w:hAnsi="Times New Roman" w:cs="Times New Roman"/>
          <w:b/>
          <w:color w:val="1F497D" w:themeColor="text2"/>
          <w:sz w:val="19"/>
          <w:szCs w:val="19"/>
        </w:rPr>
        <w:t>PROTECTION PLAN</w:t>
      </w:r>
      <w:r w:rsidR="00B00ACE" w:rsidRPr="00B00ACE">
        <w:rPr>
          <w:rFonts w:ascii="Times New Roman" w:eastAsia="Times New Roman" w:hAnsi="Times New Roman" w:cs="Times New Roman"/>
          <w:b/>
          <w:color w:val="1F497D" w:themeColor="text2"/>
          <w:sz w:val="19"/>
          <w:szCs w:val="19"/>
        </w:rPr>
        <w:t xml:space="preserve"> B</w:t>
      </w:r>
      <w:r w:rsidR="006F2486">
        <w:rPr>
          <w:rFonts w:ascii="Times New Roman" w:eastAsia="Times New Roman" w:hAnsi="Times New Roman" w:cs="Times New Roman"/>
          <w:b/>
          <w:color w:val="1F497D" w:themeColor="text2"/>
          <w:sz w:val="19"/>
          <w:szCs w:val="19"/>
        </w:rPr>
        <w:t xml:space="preserve">ENEFITS </w:t>
      </w:r>
    </w:p>
    <w:p w:rsidR="00B00ACE" w:rsidRPr="00B00ACE" w:rsidRDefault="006F2486" w:rsidP="00B00ACE">
      <w:pPr>
        <w:shd w:val="clear" w:color="auto" w:fill="FFFFFF"/>
        <w:spacing w:before="100" w:beforeAutospacing="1" w:after="100" w:afterAutospacing="1" w:line="30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9"/>
          <w:szCs w:val="19"/>
        </w:rPr>
        <w:t>Our</w:t>
      </w:r>
      <w:r w:rsidR="00B00ACE" w:rsidRPr="00B00ACE">
        <w:rPr>
          <w:rFonts w:ascii="Times New Roman" w:eastAsia="Times New Roman" w:hAnsi="Times New Roman" w:cs="Times New Roman"/>
          <w:color w:val="000000"/>
          <w:sz w:val="19"/>
          <w:szCs w:val="19"/>
        </w:rPr>
        <w:t xml:space="preserve"> CPAs, IRS Enrolled Agents, </w:t>
      </w:r>
      <w:r w:rsidR="00657D7C">
        <w:rPr>
          <w:rFonts w:ascii="Times New Roman" w:eastAsia="Times New Roman" w:hAnsi="Times New Roman" w:cs="Times New Roman"/>
          <w:color w:val="000000"/>
          <w:sz w:val="19"/>
          <w:szCs w:val="19"/>
        </w:rPr>
        <w:t xml:space="preserve">Annual Filing Season Program (AFSP) practitioners </w:t>
      </w:r>
      <w:r w:rsidR="00B00ACE" w:rsidRPr="00B00ACE">
        <w:rPr>
          <w:rFonts w:ascii="Times New Roman" w:eastAsia="Times New Roman" w:hAnsi="Times New Roman" w:cs="Times New Roman"/>
          <w:color w:val="000000"/>
          <w:sz w:val="19"/>
          <w:szCs w:val="19"/>
        </w:rPr>
        <w:t xml:space="preserve">and if necessary, tax attorneys, will professionally represent </w:t>
      </w:r>
      <w:r>
        <w:rPr>
          <w:rFonts w:ascii="Times New Roman" w:eastAsia="Times New Roman" w:hAnsi="Times New Roman" w:cs="Times New Roman"/>
          <w:color w:val="000000"/>
          <w:sz w:val="19"/>
          <w:szCs w:val="19"/>
        </w:rPr>
        <w:t>y</w:t>
      </w:r>
      <w:r w:rsidR="00B00ACE" w:rsidRPr="00B00ACE">
        <w:rPr>
          <w:rFonts w:ascii="Times New Roman" w:eastAsia="Times New Roman" w:hAnsi="Times New Roman" w:cs="Times New Roman"/>
          <w:color w:val="000000"/>
          <w:sz w:val="19"/>
          <w:szCs w:val="19"/>
        </w:rPr>
        <w:t xml:space="preserve">ou in an </w:t>
      </w:r>
      <w:r>
        <w:rPr>
          <w:rFonts w:ascii="Times New Roman" w:eastAsia="Times New Roman" w:hAnsi="Times New Roman" w:cs="Times New Roman"/>
          <w:color w:val="000000"/>
          <w:sz w:val="19"/>
          <w:szCs w:val="19"/>
        </w:rPr>
        <w:t>a</w:t>
      </w:r>
      <w:r w:rsidR="00B00ACE" w:rsidRPr="00B00ACE">
        <w:rPr>
          <w:rFonts w:ascii="Times New Roman" w:eastAsia="Times New Roman" w:hAnsi="Times New Roman" w:cs="Times New Roman"/>
          <w:color w:val="000000"/>
          <w:sz w:val="19"/>
          <w:szCs w:val="19"/>
        </w:rPr>
        <w:t xml:space="preserve">udit of </w:t>
      </w:r>
      <w:r>
        <w:rPr>
          <w:rFonts w:ascii="Times New Roman" w:eastAsia="Times New Roman" w:hAnsi="Times New Roman" w:cs="Times New Roman"/>
          <w:color w:val="000000"/>
          <w:sz w:val="19"/>
          <w:szCs w:val="19"/>
        </w:rPr>
        <w:t>y</w:t>
      </w:r>
      <w:r w:rsidR="00B00ACE" w:rsidRPr="00B00ACE">
        <w:rPr>
          <w:rFonts w:ascii="Times New Roman" w:eastAsia="Times New Roman" w:hAnsi="Times New Roman" w:cs="Times New Roman"/>
          <w:color w:val="000000"/>
          <w:sz w:val="19"/>
          <w:szCs w:val="19"/>
        </w:rPr>
        <w:t xml:space="preserve">our </w:t>
      </w:r>
      <w:r>
        <w:rPr>
          <w:rFonts w:ascii="Times New Roman" w:eastAsia="Times New Roman" w:hAnsi="Times New Roman" w:cs="Times New Roman"/>
          <w:color w:val="000000"/>
          <w:sz w:val="19"/>
          <w:szCs w:val="19"/>
        </w:rPr>
        <w:t>201</w:t>
      </w:r>
      <w:r w:rsidR="00A31C6B">
        <w:rPr>
          <w:rFonts w:ascii="Times New Roman" w:eastAsia="Times New Roman" w:hAnsi="Times New Roman" w:cs="Times New Roman"/>
          <w:color w:val="000000"/>
          <w:sz w:val="19"/>
          <w:szCs w:val="19"/>
        </w:rPr>
        <w:t>8</w:t>
      </w:r>
      <w:r>
        <w:rPr>
          <w:rFonts w:ascii="Times New Roman" w:eastAsia="Times New Roman" w:hAnsi="Times New Roman" w:cs="Times New Roman"/>
          <w:color w:val="000000"/>
          <w:sz w:val="19"/>
          <w:szCs w:val="19"/>
        </w:rPr>
        <w:t xml:space="preserve"> 1040 income tax return filed</w:t>
      </w:r>
      <w:r w:rsidR="00B00ACE" w:rsidRPr="00B00ACE">
        <w:rPr>
          <w:rFonts w:ascii="Times New Roman" w:eastAsia="Times New Roman" w:hAnsi="Times New Roman" w:cs="Times New Roman"/>
          <w:color w:val="000000"/>
          <w:sz w:val="19"/>
          <w:szCs w:val="19"/>
        </w:rPr>
        <w:t xml:space="preserve"> for which </w:t>
      </w:r>
      <w:r>
        <w:rPr>
          <w:rFonts w:ascii="Times New Roman" w:eastAsia="Times New Roman" w:hAnsi="Times New Roman" w:cs="Times New Roman"/>
          <w:color w:val="000000"/>
          <w:sz w:val="19"/>
          <w:szCs w:val="19"/>
        </w:rPr>
        <w:t>y</w:t>
      </w:r>
      <w:r w:rsidR="00B00ACE" w:rsidRPr="00B00ACE">
        <w:rPr>
          <w:rFonts w:ascii="Times New Roman" w:eastAsia="Times New Roman" w:hAnsi="Times New Roman" w:cs="Times New Roman"/>
          <w:color w:val="000000"/>
          <w:sz w:val="19"/>
          <w:szCs w:val="19"/>
        </w:rPr>
        <w:t>ou purchased a</w:t>
      </w:r>
      <w:r w:rsidR="004311DB">
        <w:rPr>
          <w:rFonts w:ascii="Times New Roman" w:eastAsia="Times New Roman" w:hAnsi="Times New Roman" w:cs="Times New Roman"/>
          <w:color w:val="000000"/>
          <w:sz w:val="19"/>
          <w:szCs w:val="19"/>
        </w:rPr>
        <w:t xml:space="preserve">n Audit </w:t>
      </w:r>
      <w:r w:rsidR="004311DB">
        <w:rPr>
          <w:rFonts w:ascii="Times New Roman" w:eastAsia="Times New Roman" w:hAnsi="Times New Roman" w:cs="Times New Roman"/>
          <w:color w:val="000000"/>
          <w:sz w:val="19"/>
          <w:szCs w:val="19"/>
        </w:rPr>
        <w:lastRenderedPageBreak/>
        <w:t>Protection Plan</w:t>
      </w:r>
      <w:r w:rsidR="00B00ACE" w:rsidRPr="00B00ACE">
        <w:rPr>
          <w:rFonts w:ascii="Times New Roman" w:eastAsia="Times New Roman" w:hAnsi="Times New Roman" w:cs="Times New Roman"/>
          <w:color w:val="000000"/>
          <w:sz w:val="19"/>
          <w:szCs w:val="19"/>
        </w:rPr>
        <w:t xml:space="preserve">, subject to </w:t>
      </w:r>
      <w:r>
        <w:rPr>
          <w:rFonts w:ascii="Times New Roman" w:eastAsia="Times New Roman" w:hAnsi="Times New Roman" w:cs="Times New Roman"/>
          <w:color w:val="000000"/>
          <w:sz w:val="19"/>
          <w:szCs w:val="19"/>
        </w:rPr>
        <w:t>y</w:t>
      </w:r>
      <w:r w:rsidR="00B00ACE" w:rsidRPr="00B00ACE">
        <w:rPr>
          <w:rFonts w:ascii="Times New Roman" w:eastAsia="Times New Roman" w:hAnsi="Times New Roman" w:cs="Times New Roman"/>
          <w:color w:val="000000"/>
          <w:sz w:val="19"/>
          <w:szCs w:val="19"/>
        </w:rPr>
        <w:t xml:space="preserve">ou fulfilling </w:t>
      </w:r>
      <w:r>
        <w:rPr>
          <w:rFonts w:ascii="Times New Roman" w:eastAsia="Times New Roman" w:hAnsi="Times New Roman" w:cs="Times New Roman"/>
          <w:color w:val="000000"/>
          <w:sz w:val="19"/>
          <w:szCs w:val="19"/>
        </w:rPr>
        <w:t>y</w:t>
      </w:r>
      <w:r w:rsidR="00B00ACE" w:rsidRPr="00B00ACE">
        <w:rPr>
          <w:rFonts w:ascii="Times New Roman" w:eastAsia="Times New Roman" w:hAnsi="Times New Roman" w:cs="Times New Roman"/>
          <w:color w:val="000000"/>
          <w:sz w:val="19"/>
          <w:szCs w:val="19"/>
        </w:rPr>
        <w:t xml:space="preserve">our </w:t>
      </w:r>
      <w:r>
        <w:rPr>
          <w:rFonts w:ascii="Times New Roman" w:eastAsia="Times New Roman" w:hAnsi="Times New Roman" w:cs="Times New Roman"/>
          <w:color w:val="000000"/>
          <w:sz w:val="19"/>
          <w:szCs w:val="19"/>
        </w:rPr>
        <w:t>r</w:t>
      </w:r>
      <w:r w:rsidR="00B00ACE" w:rsidRPr="00B00ACE">
        <w:rPr>
          <w:rFonts w:ascii="Times New Roman" w:eastAsia="Times New Roman" w:hAnsi="Times New Roman" w:cs="Times New Roman"/>
          <w:color w:val="000000"/>
          <w:sz w:val="19"/>
          <w:szCs w:val="19"/>
        </w:rPr>
        <w:t xml:space="preserve">esponsibilities as set forth below and the </w:t>
      </w:r>
      <w:r w:rsidR="002534B2">
        <w:rPr>
          <w:rFonts w:ascii="Times New Roman" w:eastAsia="Times New Roman" w:hAnsi="Times New Roman" w:cs="Times New Roman"/>
          <w:color w:val="000000"/>
          <w:sz w:val="19"/>
          <w:szCs w:val="19"/>
        </w:rPr>
        <w:t>Audit Protection</w:t>
      </w:r>
      <w:r>
        <w:rPr>
          <w:rFonts w:ascii="Times New Roman" w:eastAsia="Times New Roman" w:hAnsi="Times New Roman" w:cs="Times New Roman"/>
          <w:color w:val="000000"/>
          <w:sz w:val="19"/>
          <w:szCs w:val="19"/>
        </w:rPr>
        <w:t xml:space="preserve"> Plan</w:t>
      </w:r>
      <w:r w:rsidR="00B00ACE" w:rsidRPr="00B00ACE">
        <w:rPr>
          <w:rFonts w:ascii="Times New Roman" w:eastAsia="Times New Roman" w:hAnsi="Times New Roman" w:cs="Times New Roman"/>
          <w:color w:val="000000"/>
          <w:sz w:val="19"/>
          <w:szCs w:val="19"/>
        </w:rPr>
        <w:t xml:space="preserve"> Limitations and Exclusions described below. We will: </w:t>
      </w:r>
    </w:p>
    <w:p w:rsidR="00B00ACE" w:rsidRPr="00B00ACE" w:rsidRDefault="00B00ACE" w:rsidP="00B00ACE">
      <w:pPr>
        <w:shd w:val="clear" w:color="auto" w:fill="FFFFFF"/>
        <w:spacing w:before="100" w:beforeAutospacing="1" w:after="100" w:afterAutospacing="1" w:line="300" w:lineRule="atLeast"/>
        <w:ind w:left="945" w:hanging="360"/>
        <w:jc w:val="both"/>
        <w:rPr>
          <w:rFonts w:ascii="Times New Roman" w:eastAsia="Times New Roman" w:hAnsi="Times New Roman" w:cs="Times New Roman"/>
          <w:color w:val="000000"/>
          <w:sz w:val="20"/>
          <w:szCs w:val="20"/>
        </w:rPr>
      </w:pPr>
      <w:r w:rsidRPr="00B00ACE">
        <w:rPr>
          <w:rFonts w:ascii="Times New Roman" w:eastAsia="Times New Roman" w:hAnsi="Times New Roman" w:cs="Times New Roman"/>
          <w:color w:val="000000"/>
          <w:sz w:val="19"/>
          <w:szCs w:val="19"/>
        </w:rPr>
        <w:t>a.</w:t>
      </w:r>
      <w:r w:rsidRPr="00B00ACE">
        <w:rPr>
          <w:rFonts w:ascii="Times New Roman" w:eastAsia="Times New Roman" w:hAnsi="Times New Roman" w:cs="Times New Roman"/>
          <w:color w:val="000000"/>
          <w:sz w:val="14"/>
          <w:szCs w:val="14"/>
        </w:rPr>
        <w:t xml:space="preserve">         </w:t>
      </w:r>
      <w:r w:rsidRPr="00B00ACE">
        <w:rPr>
          <w:rFonts w:ascii="Times New Roman" w:eastAsia="Times New Roman" w:hAnsi="Times New Roman" w:cs="Times New Roman"/>
          <w:color w:val="000000"/>
          <w:sz w:val="19"/>
          <w:szCs w:val="19"/>
        </w:rPr>
        <w:t xml:space="preserve">Assign </w:t>
      </w:r>
      <w:r w:rsidR="006F2486">
        <w:rPr>
          <w:rFonts w:ascii="Times New Roman" w:eastAsia="Times New Roman" w:hAnsi="Times New Roman" w:cs="Times New Roman"/>
          <w:color w:val="000000"/>
          <w:sz w:val="19"/>
          <w:szCs w:val="19"/>
        </w:rPr>
        <w:t xml:space="preserve">a </w:t>
      </w:r>
      <w:r w:rsidR="00AC5A5F">
        <w:rPr>
          <w:rFonts w:ascii="Times New Roman" w:eastAsia="Times New Roman" w:hAnsi="Times New Roman" w:cs="Times New Roman"/>
          <w:color w:val="000000"/>
          <w:sz w:val="19"/>
          <w:szCs w:val="19"/>
        </w:rPr>
        <w:t xml:space="preserve">licensed </w:t>
      </w:r>
      <w:r w:rsidR="006F2486">
        <w:rPr>
          <w:rFonts w:ascii="Times New Roman" w:eastAsia="Times New Roman" w:hAnsi="Times New Roman" w:cs="Times New Roman"/>
          <w:color w:val="000000"/>
          <w:sz w:val="19"/>
          <w:szCs w:val="19"/>
        </w:rPr>
        <w:t>team member</w:t>
      </w:r>
      <w:r w:rsidRPr="00B00ACE">
        <w:rPr>
          <w:rFonts w:ascii="Times New Roman" w:eastAsia="Times New Roman" w:hAnsi="Times New Roman" w:cs="Times New Roman"/>
          <w:color w:val="000000"/>
          <w:sz w:val="19"/>
          <w:szCs w:val="19"/>
        </w:rPr>
        <w:t xml:space="preserve"> to manage </w:t>
      </w:r>
      <w:r w:rsidR="006F2486">
        <w:rPr>
          <w:rFonts w:ascii="Times New Roman" w:eastAsia="Times New Roman" w:hAnsi="Times New Roman" w:cs="Times New Roman"/>
          <w:color w:val="000000"/>
          <w:sz w:val="19"/>
          <w:szCs w:val="19"/>
        </w:rPr>
        <w:t>y</w:t>
      </w:r>
      <w:r w:rsidRPr="00B00ACE">
        <w:rPr>
          <w:rFonts w:ascii="Times New Roman" w:eastAsia="Times New Roman" w:hAnsi="Times New Roman" w:cs="Times New Roman"/>
          <w:color w:val="000000"/>
          <w:sz w:val="19"/>
          <w:szCs w:val="19"/>
        </w:rPr>
        <w:t xml:space="preserve">our case; </w:t>
      </w:r>
    </w:p>
    <w:p w:rsidR="00B00ACE" w:rsidRPr="00B00ACE" w:rsidRDefault="00B00ACE" w:rsidP="00B00ACE">
      <w:pPr>
        <w:shd w:val="clear" w:color="auto" w:fill="FFFFFF"/>
        <w:spacing w:before="100" w:beforeAutospacing="1" w:after="100" w:afterAutospacing="1" w:line="300" w:lineRule="atLeast"/>
        <w:ind w:left="945" w:hanging="360"/>
        <w:jc w:val="both"/>
        <w:rPr>
          <w:rFonts w:ascii="Times New Roman" w:eastAsia="Times New Roman" w:hAnsi="Times New Roman" w:cs="Times New Roman"/>
          <w:color w:val="000000"/>
          <w:sz w:val="20"/>
          <w:szCs w:val="20"/>
        </w:rPr>
      </w:pPr>
      <w:r w:rsidRPr="00B00ACE">
        <w:rPr>
          <w:rFonts w:ascii="Times New Roman" w:eastAsia="Times New Roman" w:hAnsi="Times New Roman" w:cs="Times New Roman"/>
          <w:color w:val="000000"/>
          <w:sz w:val="19"/>
          <w:szCs w:val="19"/>
        </w:rPr>
        <w:t>b.</w:t>
      </w:r>
      <w:r w:rsidRPr="00B00ACE">
        <w:rPr>
          <w:rFonts w:ascii="Times New Roman" w:eastAsia="Times New Roman" w:hAnsi="Times New Roman" w:cs="Times New Roman"/>
          <w:color w:val="000000"/>
          <w:sz w:val="14"/>
          <w:szCs w:val="14"/>
        </w:rPr>
        <w:t xml:space="preserve">        </w:t>
      </w:r>
      <w:r w:rsidRPr="00B00ACE">
        <w:rPr>
          <w:rFonts w:ascii="Times New Roman" w:eastAsia="Times New Roman" w:hAnsi="Times New Roman" w:cs="Times New Roman"/>
          <w:color w:val="000000"/>
          <w:sz w:val="19"/>
          <w:szCs w:val="19"/>
        </w:rPr>
        <w:t xml:space="preserve">Develop a strategy with </w:t>
      </w:r>
      <w:r w:rsidR="006F2486" w:rsidRPr="00B00ACE">
        <w:rPr>
          <w:rFonts w:ascii="Times New Roman" w:eastAsia="Times New Roman" w:hAnsi="Times New Roman" w:cs="Times New Roman"/>
          <w:color w:val="000000"/>
          <w:sz w:val="19"/>
          <w:szCs w:val="19"/>
        </w:rPr>
        <w:t>you</w:t>
      </w:r>
      <w:r w:rsidR="002534B2">
        <w:rPr>
          <w:rFonts w:ascii="Times New Roman" w:eastAsia="Times New Roman" w:hAnsi="Times New Roman" w:cs="Times New Roman"/>
          <w:color w:val="000000"/>
          <w:sz w:val="19"/>
          <w:szCs w:val="19"/>
        </w:rPr>
        <w:t xml:space="preserve"> for responding to the Audit or Notice;</w:t>
      </w:r>
    </w:p>
    <w:p w:rsidR="00B00ACE" w:rsidRPr="00B00ACE" w:rsidRDefault="00B00ACE" w:rsidP="00B00ACE">
      <w:pPr>
        <w:shd w:val="clear" w:color="auto" w:fill="FFFFFF"/>
        <w:spacing w:before="100" w:beforeAutospacing="1" w:after="100" w:afterAutospacing="1" w:line="300" w:lineRule="atLeast"/>
        <w:ind w:left="945" w:hanging="360"/>
        <w:jc w:val="both"/>
        <w:rPr>
          <w:rFonts w:ascii="Times New Roman" w:eastAsia="Times New Roman" w:hAnsi="Times New Roman" w:cs="Times New Roman"/>
          <w:color w:val="000000"/>
          <w:sz w:val="20"/>
          <w:szCs w:val="20"/>
        </w:rPr>
      </w:pPr>
      <w:r w:rsidRPr="00B00ACE">
        <w:rPr>
          <w:rFonts w:ascii="Times New Roman" w:eastAsia="Times New Roman" w:hAnsi="Times New Roman" w:cs="Times New Roman"/>
          <w:color w:val="000000"/>
          <w:sz w:val="19"/>
          <w:szCs w:val="19"/>
        </w:rPr>
        <w:t>c.</w:t>
      </w:r>
      <w:r w:rsidRPr="00B00ACE">
        <w:rPr>
          <w:rFonts w:ascii="Times New Roman" w:eastAsia="Times New Roman" w:hAnsi="Times New Roman" w:cs="Times New Roman"/>
          <w:color w:val="000000"/>
          <w:sz w:val="14"/>
          <w:szCs w:val="14"/>
        </w:rPr>
        <w:t xml:space="preserve">         </w:t>
      </w:r>
      <w:r w:rsidRPr="00B00ACE">
        <w:rPr>
          <w:rFonts w:ascii="Times New Roman" w:eastAsia="Times New Roman" w:hAnsi="Times New Roman" w:cs="Times New Roman"/>
          <w:color w:val="000000"/>
          <w:sz w:val="19"/>
          <w:szCs w:val="19"/>
        </w:rPr>
        <w:t>Handle all communications, in any form, with the IRS or State regarding Your Audit</w:t>
      </w:r>
      <w:r w:rsidR="002534B2">
        <w:rPr>
          <w:rFonts w:ascii="Times New Roman" w:eastAsia="Times New Roman" w:hAnsi="Times New Roman" w:cs="Times New Roman"/>
          <w:color w:val="000000"/>
          <w:sz w:val="19"/>
          <w:szCs w:val="19"/>
        </w:rPr>
        <w:t xml:space="preserve"> or Notice</w:t>
      </w:r>
      <w:r w:rsidRPr="00B00ACE">
        <w:rPr>
          <w:rFonts w:ascii="Times New Roman" w:eastAsia="Times New Roman" w:hAnsi="Times New Roman" w:cs="Times New Roman"/>
          <w:color w:val="000000"/>
          <w:sz w:val="19"/>
          <w:szCs w:val="19"/>
        </w:rPr>
        <w:t xml:space="preserve">; </w:t>
      </w:r>
    </w:p>
    <w:p w:rsidR="00B00ACE" w:rsidRPr="00B00ACE" w:rsidRDefault="00B00ACE" w:rsidP="00B00ACE">
      <w:pPr>
        <w:shd w:val="clear" w:color="auto" w:fill="FFFFFF"/>
        <w:spacing w:before="100" w:beforeAutospacing="1" w:after="100" w:afterAutospacing="1" w:line="300" w:lineRule="atLeast"/>
        <w:ind w:left="945" w:hanging="360"/>
        <w:jc w:val="both"/>
        <w:rPr>
          <w:rFonts w:ascii="Times New Roman" w:eastAsia="Times New Roman" w:hAnsi="Times New Roman" w:cs="Times New Roman"/>
          <w:color w:val="000000"/>
          <w:sz w:val="20"/>
          <w:szCs w:val="20"/>
        </w:rPr>
      </w:pPr>
      <w:r w:rsidRPr="00B00ACE">
        <w:rPr>
          <w:rFonts w:ascii="Times New Roman" w:eastAsia="Times New Roman" w:hAnsi="Times New Roman" w:cs="Times New Roman"/>
          <w:color w:val="000000"/>
          <w:sz w:val="19"/>
          <w:szCs w:val="19"/>
        </w:rPr>
        <w:t>d.</w:t>
      </w:r>
      <w:r w:rsidRPr="00B00ACE">
        <w:rPr>
          <w:rFonts w:ascii="Times New Roman" w:eastAsia="Times New Roman" w:hAnsi="Times New Roman" w:cs="Times New Roman"/>
          <w:color w:val="000000"/>
          <w:sz w:val="14"/>
          <w:szCs w:val="14"/>
        </w:rPr>
        <w:t xml:space="preserve">        </w:t>
      </w:r>
      <w:r w:rsidRPr="00B00ACE">
        <w:rPr>
          <w:rFonts w:ascii="Times New Roman" w:eastAsia="Times New Roman" w:hAnsi="Times New Roman" w:cs="Times New Roman"/>
          <w:color w:val="000000"/>
          <w:sz w:val="19"/>
          <w:szCs w:val="19"/>
        </w:rPr>
        <w:t xml:space="preserve">Negotiate with the IRS or State through Appeals; </w:t>
      </w:r>
    </w:p>
    <w:p w:rsidR="00B00ACE" w:rsidRPr="00B00ACE" w:rsidRDefault="00B00ACE" w:rsidP="00B00ACE">
      <w:pPr>
        <w:shd w:val="clear" w:color="auto" w:fill="FFFFFF"/>
        <w:spacing w:before="100" w:beforeAutospacing="1" w:after="100" w:afterAutospacing="1" w:line="300" w:lineRule="atLeast"/>
        <w:ind w:left="945" w:hanging="360"/>
        <w:jc w:val="both"/>
        <w:rPr>
          <w:rFonts w:ascii="Times New Roman" w:eastAsia="Times New Roman" w:hAnsi="Times New Roman" w:cs="Times New Roman"/>
          <w:color w:val="000000"/>
          <w:sz w:val="20"/>
          <w:szCs w:val="20"/>
        </w:rPr>
      </w:pPr>
      <w:r w:rsidRPr="00B00ACE">
        <w:rPr>
          <w:rFonts w:ascii="Times New Roman" w:eastAsia="Times New Roman" w:hAnsi="Times New Roman" w:cs="Times New Roman"/>
          <w:color w:val="000000"/>
          <w:sz w:val="19"/>
          <w:szCs w:val="19"/>
        </w:rPr>
        <w:t>e.</w:t>
      </w:r>
      <w:r w:rsidRPr="00B00ACE">
        <w:rPr>
          <w:rFonts w:ascii="Times New Roman" w:eastAsia="Times New Roman" w:hAnsi="Times New Roman" w:cs="Times New Roman"/>
          <w:color w:val="000000"/>
          <w:sz w:val="14"/>
          <w:szCs w:val="14"/>
        </w:rPr>
        <w:t xml:space="preserve">        </w:t>
      </w:r>
      <w:r w:rsidRPr="00B00ACE">
        <w:rPr>
          <w:rFonts w:ascii="Times New Roman" w:eastAsia="Times New Roman" w:hAnsi="Times New Roman" w:cs="Times New Roman"/>
          <w:color w:val="000000"/>
          <w:sz w:val="19"/>
          <w:szCs w:val="19"/>
        </w:rPr>
        <w:t xml:space="preserve">Settle with the IRS or State when </w:t>
      </w:r>
      <w:r w:rsidR="006F2486" w:rsidRPr="00B00ACE">
        <w:rPr>
          <w:rFonts w:ascii="Times New Roman" w:eastAsia="Times New Roman" w:hAnsi="Times New Roman" w:cs="Times New Roman"/>
          <w:color w:val="000000"/>
          <w:sz w:val="19"/>
          <w:szCs w:val="19"/>
        </w:rPr>
        <w:t>we</w:t>
      </w:r>
      <w:r w:rsidRPr="00B00ACE">
        <w:rPr>
          <w:rFonts w:ascii="Times New Roman" w:eastAsia="Times New Roman" w:hAnsi="Times New Roman" w:cs="Times New Roman"/>
          <w:color w:val="000000"/>
          <w:sz w:val="19"/>
          <w:szCs w:val="19"/>
        </w:rPr>
        <w:t xml:space="preserve"> have </w:t>
      </w:r>
      <w:r w:rsidR="006F2486" w:rsidRPr="00B00ACE">
        <w:rPr>
          <w:rFonts w:ascii="Times New Roman" w:eastAsia="Times New Roman" w:hAnsi="Times New Roman" w:cs="Times New Roman"/>
          <w:color w:val="000000"/>
          <w:sz w:val="19"/>
          <w:szCs w:val="19"/>
        </w:rPr>
        <w:t>your</w:t>
      </w:r>
      <w:r w:rsidRPr="00B00ACE">
        <w:rPr>
          <w:rFonts w:ascii="Times New Roman" w:eastAsia="Times New Roman" w:hAnsi="Times New Roman" w:cs="Times New Roman"/>
          <w:color w:val="000000"/>
          <w:sz w:val="19"/>
          <w:szCs w:val="19"/>
        </w:rPr>
        <w:t xml:space="preserve"> approval to do so; </w:t>
      </w:r>
    </w:p>
    <w:p w:rsidR="00B00ACE" w:rsidRPr="00B00ACE" w:rsidRDefault="00B00ACE" w:rsidP="00B00ACE">
      <w:pPr>
        <w:shd w:val="clear" w:color="auto" w:fill="FFFFFF"/>
        <w:spacing w:before="100" w:beforeAutospacing="1" w:after="100" w:afterAutospacing="1" w:line="300" w:lineRule="atLeast"/>
        <w:ind w:left="945" w:hanging="360"/>
        <w:jc w:val="both"/>
        <w:rPr>
          <w:rFonts w:ascii="Times New Roman" w:eastAsia="Times New Roman" w:hAnsi="Times New Roman" w:cs="Times New Roman"/>
          <w:color w:val="000000"/>
          <w:sz w:val="20"/>
          <w:szCs w:val="20"/>
        </w:rPr>
      </w:pPr>
      <w:r w:rsidRPr="00B00ACE">
        <w:rPr>
          <w:rFonts w:ascii="Times New Roman" w:eastAsia="Times New Roman" w:hAnsi="Times New Roman" w:cs="Times New Roman"/>
          <w:color w:val="000000"/>
          <w:sz w:val="19"/>
          <w:szCs w:val="19"/>
        </w:rPr>
        <w:t>f</w:t>
      </w:r>
      <w:r w:rsidRPr="00B00ACE">
        <w:rPr>
          <w:rFonts w:ascii="Times New Roman" w:eastAsia="Times New Roman" w:hAnsi="Times New Roman" w:cs="Times New Roman"/>
          <w:color w:val="000000"/>
          <w:sz w:val="18"/>
          <w:szCs w:val="18"/>
        </w:rPr>
        <w:t>.      </w:t>
      </w:r>
      <w:r w:rsidR="006F2486" w:rsidRPr="006F2486">
        <w:rPr>
          <w:rFonts w:ascii="Times New Roman" w:eastAsia="Times New Roman" w:hAnsi="Times New Roman" w:cs="Times New Roman"/>
          <w:color w:val="000000"/>
          <w:sz w:val="18"/>
          <w:szCs w:val="18"/>
        </w:rPr>
        <w:t>Inform</w:t>
      </w:r>
      <w:r w:rsidRPr="00B00ACE">
        <w:rPr>
          <w:rFonts w:ascii="Times New Roman" w:eastAsia="Times New Roman" w:hAnsi="Times New Roman" w:cs="Times New Roman"/>
          <w:color w:val="000000"/>
          <w:sz w:val="19"/>
          <w:szCs w:val="19"/>
        </w:rPr>
        <w:t xml:space="preserve"> </w:t>
      </w:r>
      <w:r w:rsidR="006F2486">
        <w:rPr>
          <w:rFonts w:ascii="Times New Roman" w:eastAsia="Times New Roman" w:hAnsi="Times New Roman" w:cs="Times New Roman"/>
          <w:color w:val="000000"/>
          <w:sz w:val="19"/>
          <w:szCs w:val="19"/>
        </w:rPr>
        <w:t>y</w:t>
      </w:r>
      <w:r w:rsidRPr="00B00ACE">
        <w:rPr>
          <w:rFonts w:ascii="Times New Roman" w:eastAsia="Times New Roman" w:hAnsi="Times New Roman" w:cs="Times New Roman"/>
          <w:color w:val="000000"/>
          <w:sz w:val="19"/>
          <w:szCs w:val="19"/>
        </w:rPr>
        <w:t xml:space="preserve">ou as to </w:t>
      </w:r>
      <w:r w:rsidR="006F2486">
        <w:rPr>
          <w:rFonts w:ascii="Times New Roman" w:eastAsia="Times New Roman" w:hAnsi="Times New Roman" w:cs="Times New Roman"/>
          <w:color w:val="000000"/>
          <w:sz w:val="19"/>
          <w:szCs w:val="19"/>
        </w:rPr>
        <w:t>y</w:t>
      </w:r>
      <w:r w:rsidRPr="00B00ACE">
        <w:rPr>
          <w:rFonts w:ascii="Times New Roman" w:eastAsia="Times New Roman" w:hAnsi="Times New Roman" w:cs="Times New Roman"/>
          <w:color w:val="000000"/>
          <w:sz w:val="19"/>
          <w:szCs w:val="19"/>
        </w:rPr>
        <w:t xml:space="preserve">our strategies and procedural options if </w:t>
      </w:r>
      <w:r w:rsidR="006F2486">
        <w:rPr>
          <w:rFonts w:ascii="Times New Roman" w:eastAsia="Times New Roman" w:hAnsi="Times New Roman" w:cs="Times New Roman"/>
          <w:color w:val="000000"/>
          <w:sz w:val="19"/>
          <w:szCs w:val="19"/>
        </w:rPr>
        <w:t>y</w:t>
      </w:r>
      <w:r w:rsidRPr="00B00ACE">
        <w:rPr>
          <w:rFonts w:ascii="Times New Roman" w:eastAsia="Times New Roman" w:hAnsi="Times New Roman" w:cs="Times New Roman"/>
          <w:color w:val="000000"/>
          <w:sz w:val="19"/>
          <w:szCs w:val="19"/>
        </w:rPr>
        <w:t xml:space="preserve">our Audit results in additional tax, and </w:t>
      </w:r>
      <w:r w:rsidR="006F2486">
        <w:rPr>
          <w:rFonts w:ascii="Times New Roman" w:eastAsia="Times New Roman" w:hAnsi="Times New Roman" w:cs="Times New Roman"/>
          <w:color w:val="000000"/>
          <w:sz w:val="19"/>
          <w:szCs w:val="19"/>
        </w:rPr>
        <w:t>y</w:t>
      </w:r>
      <w:r w:rsidRPr="00B00ACE">
        <w:rPr>
          <w:rFonts w:ascii="Times New Roman" w:eastAsia="Times New Roman" w:hAnsi="Times New Roman" w:cs="Times New Roman"/>
          <w:color w:val="000000"/>
          <w:sz w:val="19"/>
          <w:szCs w:val="19"/>
        </w:rPr>
        <w:t xml:space="preserve">ou do </w:t>
      </w:r>
      <w:r w:rsidR="006F2486">
        <w:rPr>
          <w:rFonts w:ascii="Times New Roman" w:eastAsia="Times New Roman" w:hAnsi="Times New Roman" w:cs="Times New Roman"/>
          <w:color w:val="000000"/>
          <w:sz w:val="19"/>
          <w:szCs w:val="19"/>
        </w:rPr>
        <w:t xml:space="preserve">  </w:t>
      </w:r>
      <w:r w:rsidRPr="00B00ACE">
        <w:rPr>
          <w:rFonts w:ascii="Times New Roman" w:eastAsia="Times New Roman" w:hAnsi="Times New Roman" w:cs="Times New Roman"/>
          <w:color w:val="000000"/>
          <w:sz w:val="19"/>
          <w:szCs w:val="19"/>
        </w:rPr>
        <w:t xml:space="preserve">not have the resources to pay the obligation when due. </w:t>
      </w:r>
    </w:p>
    <w:p w:rsidR="00B00ACE" w:rsidRPr="00B00ACE" w:rsidRDefault="00B00ACE" w:rsidP="00B00ACE">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B00ACE">
        <w:rPr>
          <w:rFonts w:ascii="Times New Roman" w:eastAsia="Times New Roman" w:hAnsi="Times New Roman" w:cs="Times New Roman"/>
          <w:b/>
          <w:color w:val="000000"/>
          <w:sz w:val="19"/>
          <w:szCs w:val="19"/>
        </w:rPr>
        <w:t> </w:t>
      </w:r>
      <w:r w:rsidRPr="00B00ACE">
        <w:rPr>
          <w:rFonts w:ascii="Times New Roman" w:eastAsia="Times New Roman" w:hAnsi="Times New Roman" w:cs="Times New Roman"/>
          <w:b/>
          <w:color w:val="000000"/>
          <w:sz w:val="24"/>
          <w:szCs w:val="24"/>
        </w:rPr>
        <w:t xml:space="preserve"> </w:t>
      </w:r>
    </w:p>
    <w:p w:rsidR="00B00ACE" w:rsidRPr="00B00ACE" w:rsidRDefault="003B2299" w:rsidP="00B00ACE">
      <w:pPr>
        <w:shd w:val="clear" w:color="auto" w:fill="FFFFFF"/>
        <w:spacing w:before="100" w:beforeAutospacing="1" w:after="0" w:line="240" w:lineRule="auto"/>
        <w:jc w:val="both"/>
        <w:rPr>
          <w:rFonts w:ascii="Times New Roman" w:eastAsia="Times New Roman" w:hAnsi="Times New Roman" w:cs="Times New Roman"/>
          <w:color w:val="1F497D" w:themeColor="text2"/>
          <w:sz w:val="24"/>
          <w:szCs w:val="24"/>
        </w:rPr>
      </w:pPr>
      <w:r>
        <w:rPr>
          <w:rFonts w:ascii="Times New Roman" w:eastAsia="Times New Roman" w:hAnsi="Times New Roman" w:cs="Times New Roman"/>
          <w:b/>
          <w:color w:val="1F497D" w:themeColor="text2"/>
          <w:sz w:val="19"/>
          <w:szCs w:val="19"/>
        </w:rPr>
        <w:t>JOHNSON &amp; ASSOCIATES</w:t>
      </w:r>
      <w:r w:rsidR="00406ABF">
        <w:rPr>
          <w:rFonts w:ascii="Times New Roman" w:eastAsia="Times New Roman" w:hAnsi="Times New Roman" w:cs="Times New Roman"/>
          <w:b/>
          <w:color w:val="1F497D" w:themeColor="text2"/>
          <w:sz w:val="19"/>
          <w:szCs w:val="19"/>
        </w:rPr>
        <w:t xml:space="preserve"> </w:t>
      </w:r>
      <w:r w:rsidR="002534B2">
        <w:rPr>
          <w:rFonts w:ascii="Times New Roman" w:eastAsia="Times New Roman" w:hAnsi="Times New Roman" w:cs="Times New Roman"/>
          <w:b/>
          <w:color w:val="1F497D" w:themeColor="text2"/>
          <w:sz w:val="19"/>
          <w:szCs w:val="19"/>
        </w:rPr>
        <w:t>AUDIT PROTECTION</w:t>
      </w:r>
      <w:r w:rsidR="00B00ACE" w:rsidRPr="00B00ACE">
        <w:rPr>
          <w:rFonts w:ascii="Times New Roman" w:eastAsia="Times New Roman" w:hAnsi="Times New Roman" w:cs="Times New Roman"/>
          <w:b/>
          <w:color w:val="1F497D" w:themeColor="text2"/>
          <w:sz w:val="19"/>
          <w:szCs w:val="19"/>
        </w:rPr>
        <w:t xml:space="preserve"> PLAN LIMITATIONS </w:t>
      </w:r>
    </w:p>
    <w:p w:rsidR="00B00ACE" w:rsidRPr="00B00ACE" w:rsidRDefault="00B00ACE" w:rsidP="00B00ACE">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B00ACE">
        <w:rPr>
          <w:rFonts w:ascii="Times New Roman" w:eastAsia="Times New Roman" w:hAnsi="Times New Roman" w:cs="Times New Roman"/>
          <w:color w:val="000000"/>
          <w:sz w:val="19"/>
          <w:szCs w:val="19"/>
        </w:rPr>
        <w:t>Your purchase of a</w:t>
      </w:r>
      <w:r w:rsidR="002534B2">
        <w:rPr>
          <w:rFonts w:ascii="Times New Roman" w:eastAsia="Times New Roman" w:hAnsi="Times New Roman" w:cs="Times New Roman"/>
          <w:color w:val="000000"/>
          <w:sz w:val="19"/>
          <w:szCs w:val="19"/>
        </w:rPr>
        <w:t>n</w:t>
      </w:r>
      <w:r w:rsidRPr="00B00ACE">
        <w:rPr>
          <w:rFonts w:ascii="Times New Roman" w:eastAsia="Times New Roman" w:hAnsi="Times New Roman" w:cs="Times New Roman"/>
          <w:color w:val="000000"/>
          <w:sz w:val="19"/>
          <w:szCs w:val="19"/>
        </w:rPr>
        <w:t xml:space="preserve"> </w:t>
      </w:r>
      <w:r w:rsidR="002534B2">
        <w:rPr>
          <w:rFonts w:ascii="Times New Roman" w:eastAsia="Times New Roman" w:hAnsi="Times New Roman" w:cs="Times New Roman"/>
          <w:color w:val="000000"/>
          <w:sz w:val="19"/>
          <w:szCs w:val="19"/>
        </w:rPr>
        <w:t>Audit Protection Plan</w:t>
      </w:r>
      <w:r w:rsidRPr="00B00ACE">
        <w:rPr>
          <w:rFonts w:ascii="Times New Roman" w:eastAsia="Times New Roman" w:hAnsi="Times New Roman" w:cs="Times New Roman"/>
          <w:color w:val="000000"/>
          <w:sz w:val="19"/>
          <w:szCs w:val="19"/>
        </w:rPr>
        <w:t xml:space="preserve"> for </w:t>
      </w:r>
      <w:r w:rsidR="007A4BE2">
        <w:rPr>
          <w:rFonts w:ascii="Times New Roman" w:eastAsia="Times New Roman" w:hAnsi="Times New Roman" w:cs="Times New Roman"/>
          <w:color w:val="000000"/>
          <w:sz w:val="19"/>
          <w:szCs w:val="19"/>
        </w:rPr>
        <w:t>the current tax filing period</w:t>
      </w:r>
      <w:r w:rsidRPr="00B00ACE">
        <w:rPr>
          <w:rFonts w:ascii="Times New Roman" w:eastAsia="Times New Roman" w:hAnsi="Times New Roman" w:cs="Times New Roman"/>
          <w:color w:val="000000"/>
          <w:sz w:val="19"/>
          <w:szCs w:val="19"/>
        </w:rPr>
        <w:t xml:space="preserve"> must be made before the date of any IRS or State Notice, specifically; the Notice must be dated after </w:t>
      </w:r>
      <w:r w:rsidR="007A4BE2">
        <w:rPr>
          <w:rFonts w:ascii="Times New Roman" w:eastAsia="Times New Roman" w:hAnsi="Times New Roman" w:cs="Times New Roman"/>
          <w:color w:val="000000"/>
          <w:sz w:val="19"/>
          <w:szCs w:val="19"/>
        </w:rPr>
        <w:t xml:space="preserve">you’ve purchased the </w:t>
      </w:r>
      <w:r w:rsidR="002534B2">
        <w:rPr>
          <w:rFonts w:ascii="Times New Roman" w:eastAsia="Times New Roman" w:hAnsi="Times New Roman" w:cs="Times New Roman"/>
          <w:color w:val="000000"/>
          <w:sz w:val="19"/>
          <w:szCs w:val="19"/>
        </w:rPr>
        <w:t>Audit Protection Plan</w:t>
      </w:r>
      <w:r w:rsidRPr="00B00ACE">
        <w:rPr>
          <w:rFonts w:ascii="Times New Roman" w:eastAsia="Times New Roman" w:hAnsi="Times New Roman" w:cs="Times New Roman"/>
          <w:color w:val="000000"/>
          <w:sz w:val="19"/>
          <w:szCs w:val="19"/>
        </w:rPr>
        <w:t xml:space="preserve">. </w:t>
      </w:r>
    </w:p>
    <w:p w:rsidR="00B00ACE" w:rsidRPr="00C32E0B" w:rsidRDefault="007A4BE2" w:rsidP="00C32E0B">
      <w:pPr>
        <w:pStyle w:val="ListParagraph"/>
        <w:numPr>
          <w:ilvl w:val="0"/>
          <w:numId w:val="3"/>
        </w:num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C32E0B">
        <w:rPr>
          <w:rFonts w:ascii="Times New Roman" w:eastAsia="Times New Roman" w:hAnsi="Times New Roman" w:cs="Times New Roman"/>
          <w:color w:val="000000"/>
          <w:sz w:val="19"/>
          <w:szCs w:val="19"/>
        </w:rPr>
        <w:t>We</w:t>
      </w:r>
      <w:r w:rsidR="00B00ACE" w:rsidRPr="00C32E0B">
        <w:rPr>
          <w:rFonts w:ascii="Times New Roman" w:eastAsia="Times New Roman" w:hAnsi="Times New Roman" w:cs="Times New Roman"/>
          <w:color w:val="000000"/>
          <w:sz w:val="19"/>
          <w:szCs w:val="19"/>
        </w:rPr>
        <w:t xml:space="preserve"> do not provide legal assistance, nor represent </w:t>
      </w:r>
      <w:r w:rsidR="009F0ACD" w:rsidRPr="00C32E0B">
        <w:rPr>
          <w:rFonts w:ascii="Times New Roman" w:eastAsia="Times New Roman" w:hAnsi="Times New Roman" w:cs="Times New Roman"/>
          <w:color w:val="000000"/>
          <w:sz w:val="19"/>
          <w:szCs w:val="19"/>
        </w:rPr>
        <w:t>you</w:t>
      </w:r>
      <w:r w:rsidR="00B00ACE" w:rsidRPr="00C32E0B">
        <w:rPr>
          <w:rFonts w:ascii="Times New Roman" w:eastAsia="Times New Roman" w:hAnsi="Times New Roman" w:cs="Times New Roman"/>
          <w:color w:val="000000"/>
          <w:sz w:val="19"/>
          <w:szCs w:val="19"/>
        </w:rPr>
        <w:t xml:space="preserve"> in Federal or State Court, </w:t>
      </w:r>
      <w:r w:rsidR="00C32E0B">
        <w:rPr>
          <w:rFonts w:ascii="Times New Roman" w:eastAsia="Times New Roman" w:hAnsi="Times New Roman" w:cs="Times New Roman"/>
          <w:color w:val="000000"/>
          <w:sz w:val="19"/>
          <w:szCs w:val="19"/>
        </w:rPr>
        <w:t>or</w:t>
      </w:r>
      <w:r w:rsidR="00B00ACE" w:rsidRPr="00C32E0B">
        <w:rPr>
          <w:rFonts w:ascii="Times New Roman" w:eastAsia="Times New Roman" w:hAnsi="Times New Roman" w:cs="Times New Roman"/>
          <w:color w:val="000000"/>
          <w:sz w:val="19"/>
          <w:szCs w:val="19"/>
        </w:rPr>
        <w:t xml:space="preserve"> Tax Court. </w:t>
      </w:r>
    </w:p>
    <w:p w:rsidR="00B00ACE" w:rsidRPr="00C32E0B" w:rsidRDefault="009F0ACD" w:rsidP="00C32E0B">
      <w:pPr>
        <w:pStyle w:val="ListParagraph"/>
        <w:numPr>
          <w:ilvl w:val="0"/>
          <w:numId w:val="3"/>
        </w:num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C32E0B">
        <w:rPr>
          <w:rFonts w:ascii="Times New Roman" w:eastAsia="Times New Roman" w:hAnsi="Times New Roman" w:cs="Times New Roman"/>
          <w:color w:val="000000"/>
          <w:sz w:val="19"/>
          <w:szCs w:val="19"/>
        </w:rPr>
        <w:t>We</w:t>
      </w:r>
      <w:r w:rsidR="00B00ACE" w:rsidRPr="00C32E0B">
        <w:rPr>
          <w:rFonts w:ascii="Times New Roman" w:eastAsia="Times New Roman" w:hAnsi="Times New Roman" w:cs="Times New Roman"/>
          <w:color w:val="000000"/>
          <w:sz w:val="19"/>
          <w:szCs w:val="19"/>
        </w:rPr>
        <w:t xml:space="preserve"> do not provide legal assistance in defending issues of civil or criminal fraud. </w:t>
      </w:r>
    </w:p>
    <w:p w:rsidR="00B00ACE" w:rsidRPr="00C32E0B" w:rsidRDefault="009F0ACD" w:rsidP="00C32E0B">
      <w:pPr>
        <w:pStyle w:val="ListParagraph"/>
        <w:numPr>
          <w:ilvl w:val="0"/>
          <w:numId w:val="3"/>
        </w:numPr>
        <w:shd w:val="clear" w:color="auto" w:fill="FFFFFF"/>
        <w:spacing w:before="100" w:beforeAutospacing="1" w:after="0" w:line="240" w:lineRule="auto"/>
        <w:jc w:val="both"/>
        <w:rPr>
          <w:rFonts w:ascii="Times New Roman" w:eastAsia="Times New Roman" w:hAnsi="Times New Roman" w:cs="Times New Roman"/>
          <w:color w:val="000000"/>
          <w:sz w:val="19"/>
          <w:szCs w:val="19"/>
        </w:rPr>
      </w:pPr>
      <w:r w:rsidRPr="00C32E0B">
        <w:rPr>
          <w:rFonts w:ascii="Times New Roman" w:eastAsia="Times New Roman" w:hAnsi="Times New Roman" w:cs="Times New Roman"/>
          <w:color w:val="000000"/>
          <w:sz w:val="19"/>
          <w:szCs w:val="19"/>
        </w:rPr>
        <w:t>We</w:t>
      </w:r>
      <w:r w:rsidR="00B00ACE" w:rsidRPr="00C32E0B">
        <w:rPr>
          <w:rFonts w:ascii="Times New Roman" w:eastAsia="Times New Roman" w:hAnsi="Times New Roman" w:cs="Times New Roman"/>
          <w:color w:val="000000"/>
          <w:sz w:val="19"/>
          <w:szCs w:val="19"/>
        </w:rPr>
        <w:t xml:space="preserve"> will not reconcile checkbooks, organize records or do record keeping or bookkeeping.</w:t>
      </w:r>
    </w:p>
    <w:p w:rsidR="00C32E0B" w:rsidRPr="00C32E0B" w:rsidRDefault="00C32E0B" w:rsidP="00C32E0B">
      <w:pPr>
        <w:pStyle w:val="ListParagraph"/>
        <w:numPr>
          <w:ilvl w:val="0"/>
          <w:numId w:val="3"/>
        </w:num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C32E0B">
        <w:rPr>
          <w:rFonts w:ascii="Times New Roman" w:eastAsia="Times New Roman" w:hAnsi="Times New Roman" w:cs="Times New Roman"/>
          <w:color w:val="000000"/>
          <w:sz w:val="19"/>
          <w:szCs w:val="19"/>
        </w:rPr>
        <w:t>We will waive our</w:t>
      </w:r>
      <w:r w:rsidR="003B2299">
        <w:rPr>
          <w:rFonts w:ascii="Times New Roman" w:eastAsia="Times New Roman" w:hAnsi="Times New Roman" w:cs="Times New Roman"/>
          <w:color w:val="000000"/>
          <w:sz w:val="19"/>
          <w:szCs w:val="19"/>
        </w:rPr>
        <w:t xml:space="preserve"> hourly billing rates for up to 10 hours</w:t>
      </w:r>
      <w:r w:rsidRPr="00C32E0B">
        <w:rPr>
          <w:rFonts w:ascii="Times New Roman" w:eastAsia="Times New Roman" w:hAnsi="Times New Roman" w:cs="Times New Roman"/>
          <w:color w:val="000000"/>
          <w:sz w:val="19"/>
          <w:szCs w:val="19"/>
        </w:rPr>
        <w:t xml:space="preserve"> of audit representation.  Additional hours will be billed at our regular rate of </w:t>
      </w:r>
      <w:r w:rsidR="003B2299">
        <w:rPr>
          <w:rFonts w:ascii="Times New Roman" w:eastAsia="Times New Roman" w:hAnsi="Times New Roman" w:cs="Times New Roman"/>
          <w:color w:val="000000"/>
          <w:sz w:val="19"/>
          <w:szCs w:val="19"/>
        </w:rPr>
        <w:t>$250 per hour</w:t>
      </w:r>
      <w:r w:rsidRPr="00C32E0B">
        <w:rPr>
          <w:rFonts w:ascii="Times New Roman" w:eastAsia="Times New Roman" w:hAnsi="Times New Roman" w:cs="Times New Roman"/>
          <w:color w:val="000000"/>
          <w:sz w:val="19"/>
          <w:szCs w:val="19"/>
        </w:rPr>
        <w:t>.</w:t>
      </w:r>
    </w:p>
    <w:p w:rsidR="00B00ACE" w:rsidRPr="00B00ACE" w:rsidRDefault="00B00ACE" w:rsidP="00B00ACE">
      <w:pPr>
        <w:shd w:val="clear" w:color="auto" w:fill="FFFFFF"/>
        <w:spacing w:before="100" w:beforeAutospacing="1" w:after="0" w:line="240" w:lineRule="auto"/>
        <w:jc w:val="both"/>
        <w:rPr>
          <w:rFonts w:ascii="Times New Roman" w:eastAsia="Times New Roman" w:hAnsi="Times New Roman" w:cs="Times New Roman"/>
          <w:b/>
          <w:color w:val="1F497D" w:themeColor="text2"/>
          <w:sz w:val="24"/>
          <w:szCs w:val="24"/>
        </w:rPr>
      </w:pPr>
      <w:r w:rsidRPr="00B00ACE">
        <w:rPr>
          <w:rFonts w:ascii="Times New Roman" w:eastAsia="Times New Roman" w:hAnsi="Times New Roman" w:cs="Times New Roman"/>
          <w:color w:val="000000"/>
          <w:sz w:val="19"/>
          <w:szCs w:val="19"/>
        </w:rPr>
        <w:t> </w:t>
      </w:r>
      <w:r w:rsidR="003B2299">
        <w:rPr>
          <w:rFonts w:ascii="Times New Roman" w:eastAsia="Times New Roman" w:hAnsi="Times New Roman" w:cs="Times New Roman"/>
          <w:b/>
          <w:color w:val="1F497D" w:themeColor="text2"/>
          <w:sz w:val="19"/>
          <w:szCs w:val="19"/>
        </w:rPr>
        <w:t>JOHNSON &amp; ASSOCIATES</w:t>
      </w:r>
      <w:r w:rsidR="00406ABF">
        <w:rPr>
          <w:rFonts w:ascii="Times New Roman" w:eastAsia="Times New Roman" w:hAnsi="Times New Roman" w:cs="Times New Roman"/>
          <w:b/>
          <w:color w:val="1F497D" w:themeColor="text2"/>
          <w:sz w:val="19"/>
          <w:szCs w:val="19"/>
        </w:rPr>
        <w:t xml:space="preserve"> </w:t>
      </w:r>
      <w:r w:rsidR="002534B2">
        <w:rPr>
          <w:rFonts w:ascii="Times New Roman" w:eastAsia="Times New Roman" w:hAnsi="Times New Roman" w:cs="Times New Roman"/>
          <w:b/>
          <w:color w:val="1F497D" w:themeColor="text2"/>
          <w:sz w:val="19"/>
          <w:szCs w:val="19"/>
        </w:rPr>
        <w:t>AUDIT PROTECTION</w:t>
      </w:r>
      <w:r w:rsidR="009F0ACD">
        <w:rPr>
          <w:rFonts w:ascii="Times New Roman" w:eastAsia="Times New Roman" w:hAnsi="Times New Roman" w:cs="Times New Roman"/>
          <w:b/>
          <w:color w:val="1F497D" w:themeColor="text2"/>
          <w:sz w:val="19"/>
          <w:szCs w:val="19"/>
        </w:rPr>
        <w:t xml:space="preserve"> </w:t>
      </w:r>
      <w:r w:rsidRPr="00B00ACE">
        <w:rPr>
          <w:rFonts w:ascii="Times New Roman" w:eastAsia="Times New Roman" w:hAnsi="Times New Roman" w:cs="Times New Roman"/>
          <w:b/>
          <w:color w:val="1F497D" w:themeColor="text2"/>
          <w:sz w:val="19"/>
          <w:szCs w:val="19"/>
        </w:rPr>
        <w:t xml:space="preserve">PLAN EXCLUSIONS </w:t>
      </w:r>
    </w:p>
    <w:p w:rsidR="00B00ACE" w:rsidRDefault="00B00ACE" w:rsidP="00B00ACE">
      <w:pPr>
        <w:shd w:val="clear" w:color="auto" w:fill="FFFFFF"/>
        <w:spacing w:before="100" w:beforeAutospacing="1" w:after="0" w:line="240" w:lineRule="auto"/>
        <w:jc w:val="both"/>
        <w:rPr>
          <w:rFonts w:ascii="Times New Roman" w:eastAsia="Times New Roman" w:hAnsi="Times New Roman" w:cs="Times New Roman"/>
          <w:color w:val="000000"/>
          <w:sz w:val="19"/>
          <w:szCs w:val="19"/>
        </w:rPr>
      </w:pPr>
      <w:r w:rsidRPr="00B00ACE">
        <w:rPr>
          <w:rFonts w:ascii="Times New Roman" w:eastAsia="Times New Roman" w:hAnsi="Times New Roman" w:cs="Times New Roman"/>
          <w:color w:val="000000"/>
          <w:sz w:val="19"/>
          <w:szCs w:val="19"/>
        </w:rPr>
        <w:t xml:space="preserve">Certain Audits, </w:t>
      </w:r>
      <w:r w:rsidR="00AC5A5F">
        <w:rPr>
          <w:rFonts w:ascii="Times New Roman" w:eastAsia="Times New Roman" w:hAnsi="Times New Roman" w:cs="Times New Roman"/>
          <w:color w:val="000000"/>
          <w:sz w:val="19"/>
          <w:szCs w:val="19"/>
        </w:rPr>
        <w:t>income tax return filings</w:t>
      </w:r>
      <w:r w:rsidRPr="00B00ACE">
        <w:rPr>
          <w:rFonts w:ascii="Times New Roman" w:eastAsia="Times New Roman" w:hAnsi="Times New Roman" w:cs="Times New Roman"/>
          <w:color w:val="000000"/>
          <w:sz w:val="19"/>
          <w:szCs w:val="19"/>
        </w:rPr>
        <w:t xml:space="preserve"> and associated issues of Audit will be excluded from the </w:t>
      </w:r>
      <w:r w:rsidR="00BC7DD2">
        <w:rPr>
          <w:rFonts w:ascii="Times New Roman" w:eastAsia="Times New Roman" w:hAnsi="Times New Roman" w:cs="Times New Roman"/>
          <w:color w:val="000000"/>
          <w:sz w:val="19"/>
          <w:szCs w:val="19"/>
        </w:rPr>
        <w:t>Audit Protection Plan</w:t>
      </w:r>
      <w:r w:rsidRPr="00B00ACE">
        <w:rPr>
          <w:rFonts w:ascii="Times New Roman" w:eastAsia="Times New Roman" w:hAnsi="Times New Roman" w:cs="Times New Roman"/>
          <w:color w:val="000000"/>
          <w:sz w:val="19"/>
          <w:szCs w:val="19"/>
        </w:rPr>
        <w:t>:</w:t>
      </w:r>
      <w:r w:rsidR="00657D7C">
        <w:rPr>
          <w:rFonts w:ascii="Times New Roman" w:eastAsia="Times New Roman" w:hAnsi="Times New Roman" w:cs="Times New Roman"/>
          <w:color w:val="000000"/>
          <w:sz w:val="19"/>
          <w:szCs w:val="19"/>
        </w:rPr>
        <w:br/>
      </w:r>
      <w:r w:rsidRPr="00B00ACE">
        <w:rPr>
          <w:rFonts w:ascii="Times New Roman" w:eastAsia="Times New Roman" w:hAnsi="Times New Roman" w:cs="Times New Roman"/>
          <w:color w:val="000000"/>
          <w:sz w:val="19"/>
          <w:szCs w:val="19"/>
        </w:rPr>
        <w:t xml:space="preserve"> </w:t>
      </w:r>
    </w:p>
    <w:p w:rsidR="00B00ACE" w:rsidRPr="00657D7C" w:rsidRDefault="00B00ACE" w:rsidP="00657D7C">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0"/>
          <w:szCs w:val="20"/>
        </w:rPr>
      </w:pPr>
      <w:r w:rsidRPr="00657D7C">
        <w:rPr>
          <w:rFonts w:ascii="Times New Roman" w:eastAsia="Times New Roman" w:hAnsi="Times New Roman" w:cs="Times New Roman"/>
          <w:b/>
          <w:color w:val="000000"/>
          <w:sz w:val="19"/>
          <w:szCs w:val="19"/>
        </w:rPr>
        <w:t>Pre-existing conditions</w:t>
      </w:r>
      <w:r w:rsidRPr="00657D7C">
        <w:rPr>
          <w:rFonts w:ascii="Times New Roman" w:eastAsia="Times New Roman" w:hAnsi="Times New Roman" w:cs="Times New Roman"/>
          <w:color w:val="000000"/>
          <w:sz w:val="19"/>
          <w:szCs w:val="19"/>
        </w:rPr>
        <w:t xml:space="preserve"> — </w:t>
      </w:r>
      <w:proofErr w:type="gramStart"/>
      <w:r w:rsidRPr="00657D7C">
        <w:rPr>
          <w:rFonts w:ascii="Times New Roman" w:eastAsia="Times New Roman" w:hAnsi="Times New Roman" w:cs="Times New Roman"/>
          <w:color w:val="000000"/>
          <w:sz w:val="19"/>
          <w:szCs w:val="19"/>
        </w:rPr>
        <w:t>If</w:t>
      </w:r>
      <w:proofErr w:type="gramEnd"/>
      <w:r w:rsidRPr="00657D7C">
        <w:rPr>
          <w:rFonts w:ascii="Times New Roman" w:eastAsia="Times New Roman" w:hAnsi="Times New Roman" w:cs="Times New Roman"/>
          <w:color w:val="000000"/>
          <w:sz w:val="19"/>
          <w:szCs w:val="19"/>
        </w:rPr>
        <w:t xml:space="preserve"> the date on the Notice is prior to the Date</w:t>
      </w:r>
      <w:r w:rsidR="00AC5A5F" w:rsidRPr="00657D7C">
        <w:rPr>
          <w:rFonts w:ascii="Times New Roman" w:eastAsia="Times New Roman" w:hAnsi="Times New Roman" w:cs="Times New Roman"/>
          <w:color w:val="000000"/>
          <w:sz w:val="19"/>
          <w:szCs w:val="19"/>
        </w:rPr>
        <w:t xml:space="preserve"> you signed up for coverage</w:t>
      </w:r>
      <w:r w:rsidRPr="00657D7C">
        <w:rPr>
          <w:rFonts w:ascii="Times New Roman" w:eastAsia="Times New Roman" w:hAnsi="Times New Roman" w:cs="Times New Roman"/>
          <w:color w:val="000000"/>
          <w:sz w:val="19"/>
          <w:szCs w:val="19"/>
        </w:rPr>
        <w:t>.</w:t>
      </w:r>
      <w:r w:rsidR="00657D7C" w:rsidRPr="00657D7C">
        <w:rPr>
          <w:rFonts w:ascii="Times New Roman" w:eastAsia="Times New Roman" w:hAnsi="Times New Roman" w:cs="Times New Roman"/>
          <w:color w:val="000000"/>
          <w:sz w:val="19"/>
          <w:szCs w:val="19"/>
        </w:rPr>
        <w:br/>
      </w:r>
      <w:r w:rsidR="00AC5A5F" w:rsidRPr="00657D7C">
        <w:rPr>
          <w:rFonts w:ascii="Times New Roman" w:eastAsia="Symbol" w:hAnsi="Times New Roman" w:cs="Times New Roman"/>
          <w:color w:val="000000"/>
          <w:sz w:val="20"/>
          <w:szCs w:val="20"/>
        </w:rPr>
        <w:t>L</w:t>
      </w:r>
      <w:r w:rsidRPr="00657D7C">
        <w:rPr>
          <w:rFonts w:ascii="Times New Roman" w:eastAsia="Times New Roman" w:hAnsi="Times New Roman" w:cs="Times New Roman"/>
          <w:color w:val="000000"/>
          <w:sz w:val="20"/>
          <w:szCs w:val="20"/>
        </w:rPr>
        <w:t>arge</w:t>
      </w:r>
      <w:r w:rsidR="00AC5A5F" w:rsidRPr="00657D7C">
        <w:rPr>
          <w:rFonts w:ascii="Times New Roman" w:eastAsia="Times New Roman" w:hAnsi="Times New Roman" w:cs="Times New Roman"/>
          <w:color w:val="000000"/>
          <w:sz w:val="20"/>
          <w:szCs w:val="20"/>
        </w:rPr>
        <w:t xml:space="preserve"> </w:t>
      </w:r>
      <w:r w:rsidRPr="00657D7C">
        <w:rPr>
          <w:rFonts w:ascii="Times New Roman" w:eastAsia="Times New Roman" w:hAnsi="Times New Roman" w:cs="Times New Roman"/>
          <w:color w:val="000000"/>
          <w:sz w:val="19"/>
          <w:szCs w:val="19"/>
        </w:rPr>
        <w:t xml:space="preserve">Businesses — Business entities with gross receipts exceeding $5 million and/or 10 </w:t>
      </w:r>
      <w:r w:rsidR="00AC5A5F" w:rsidRPr="00657D7C">
        <w:rPr>
          <w:rFonts w:ascii="Times New Roman" w:eastAsia="Times New Roman" w:hAnsi="Times New Roman" w:cs="Times New Roman"/>
          <w:color w:val="000000"/>
          <w:sz w:val="19"/>
          <w:szCs w:val="19"/>
        </w:rPr>
        <w:t xml:space="preserve">   </w:t>
      </w:r>
      <w:r w:rsidRPr="00657D7C">
        <w:rPr>
          <w:rFonts w:ascii="Times New Roman" w:eastAsia="Times New Roman" w:hAnsi="Times New Roman" w:cs="Times New Roman"/>
          <w:color w:val="000000"/>
          <w:sz w:val="19"/>
          <w:szCs w:val="19"/>
        </w:rPr>
        <w:t xml:space="preserve">partners/stockholders/beneficiaries/members. </w:t>
      </w:r>
    </w:p>
    <w:p w:rsidR="00B00ACE" w:rsidRPr="00657D7C" w:rsidRDefault="00B00ACE" w:rsidP="00657D7C">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0"/>
          <w:szCs w:val="20"/>
        </w:rPr>
      </w:pPr>
      <w:r w:rsidRPr="00657D7C">
        <w:rPr>
          <w:rFonts w:ascii="Times New Roman" w:eastAsia="Times New Roman" w:hAnsi="Times New Roman" w:cs="Times New Roman"/>
          <w:b/>
          <w:color w:val="000000"/>
          <w:sz w:val="19"/>
          <w:szCs w:val="19"/>
        </w:rPr>
        <w:t>Ownership interest in other tax entities</w:t>
      </w:r>
      <w:r w:rsidR="00DA61F3">
        <w:rPr>
          <w:rFonts w:ascii="Times New Roman" w:eastAsia="Times New Roman" w:hAnsi="Times New Roman" w:cs="Times New Roman"/>
          <w:color w:val="000000"/>
          <w:sz w:val="19"/>
          <w:szCs w:val="19"/>
        </w:rPr>
        <w:t xml:space="preserve"> – If y</w:t>
      </w:r>
      <w:r w:rsidRPr="00657D7C">
        <w:rPr>
          <w:rFonts w:ascii="Times New Roman" w:eastAsia="Times New Roman" w:hAnsi="Times New Roman" w:cs="Times New Roman"/>
          <w:color w:val="000000"/>
          <w:sz w:val="19"/>
          <w:szCs w:val="19"/>
        </w:rPr>
        <w:t>ou have an ownership interest in a Corporation, Partnership, LLC, LLP, Trust, Estate, or Tax Shelter that has been contacted for an Audit and that entity is not a</w:t>
      </w:r>
      <w:r w:rsidR="00657D7C" w:rsidRPr="00657D7C">
        <w:rPr>
          <w:rFonts w:ascii="Times New Roman" w:eastAsia="Times New Roman" w:hAnsi="Times New Roman" w:cs="Times New Roman"/>
          <w:color w:val="000000"/>
          <w:sz w:val="19"/>
          <w:szCs w:val="19"/>
        </w:rPr>
        <w:t>n</w:t>
      </w:r>
      <w:r w:rsidRPr="00657D7C">
        <w:rPr>
          <w:rFonts w:ascii="Times New Roman" w:eastAsia="Times New Roman" w:hAnsi="Times New Roman" w:cs="Times New Roman"/>
          <w:color w:val="000000"/>
          <w:sz w:val="19"/>
          <w:szCs w:val="19"/>
        </w:rPr>
        <w:t xml:space="preserve"> </w:t>
      </w:r>
      <w:r w:rsidR="00657D7C" w:rsidRPr="00657D7C">
        <w:rPr>
          <w:rFonts w:ascii="Times New Roman" w:eastAsia="Times New Roman" w:hAnsi="Times New Roman" w:cs="Times New Roman"/>
          <w:color w:val="000000"/>
          <w:sz w:val="19"/>
          <w:szCs w:val="19"/>
        </w:rPr>
        <w:t>Audit Protection</w:t>
      </w:r>
      <w:r w:rsidR="00AC5A5F" w:rsidRPr="00657D7C">
        <w:rPr>
          <w:rFonts w:ascii="Times New Roman" w:eastAsia="Times New Roman" w:hAnsi="Times New Roman" w:cs="Times New Roman"/>
          <w:color w:val="000000"/>
          <w:sz w:val="19"/>
          <w:szCs w:val="19"/>
        </w:rPr>
        <w:t xml:space="preserve"> Plan</w:t>
      </w:r>
      <w:r w:rsidRPr="00657D7C">
        <w:rPr>
          <w:rFonts w:ascii="Times New Roman" w:eastAsia="Times New Roman" w:hAnsi="Times New Roman" w:cs="Times New Roman"/>
          <w:color w:val="000000"/>
          <w:sz w:val="19"/>
          <w:szCs w:val="19"/>
        </w:rPr>
        <w:t xml:space="preserve"> Member. </w:t>
      </w:r>
    </w:p>
    <w:p w:rsidR="00B00ACE" w:rsidRPr="00657D7C" w:rsidRDefault="00B00ACE" w:rsidP="00657D7C">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0"/>
          <w:szCs w:val="20"/>
        </w:rPr>
      </w:pPr>
      <w:r w:rsidRPr="00657D7C">
        <w:rPr>
          <w:rFonts w:ascii="Times New Roman" w:eastAsia="Times New Roman" w:hAnsi="Times New Roman" w:cs="Times New Roman"/>
          <w:b/>
          <w:color w:val="000000"/>
          <w:sz w:val="19"/>
          <w:szCs w:val="19"/>
        </w:rPr>
        <w:t>Tax protestors</w:t>
      </w:r>
      <w:r w:rsidRPr="00657D7C">
        <w:rPr>
          <w:rFonts w:ascii="Times New Roman" w:eastAsia="Times New Roman" w:hAnsi="Times New Roman" w:cs="Times New Roman"/>
          <w:color w:val="000000"/>
          <w:sz w:val="19"/>
          <w:szCs w:val="19"/>
        </w:rPr>
        <w:t xml:space="preserve"> –</w:t>
      </w:r>
      <w:r w:rsidR="00AC5A5F" w:rsidRPr="00657D7C">
        <w:rPr>
          <w:rFonts w:ascii="Times New Roman" w:eastAsia="Times New Roman" w:hAnsi="Times New Roman" w:cs="Times New Roman"/>
          <w:color w:val="000000"/>
          <w:sz w:val="19"/>
          <w:szCs w:val="19"/>
        </w:rPr>
        <w:t xml:space="preserve">The </w:t>
      </w:r>
      <w:r w:rsidR="00657D7C" w:rsidRPr="00657D7C">
        <w:rPr>
          <w:rFonts w:ascii="Times New Roman" w:eastAsia="Times New Roman" w:hAnsi="Times New Roman" w:cs="Times New Roman"/>
          <w:color w:val="000000"/>
          <w:sz w:val="19"/>
          <w:szCs w:val="19"/>
        </w:rPr>
        <w:t>Audit Protection</w:t>
      </w:r>
      <w:r w:rsidR="00AC5A5F" w:rsidRPr="00657D7C">
        <w:rPr>
          <w:rFonts w:ascii="Times New Roman" w:eastAsia="Times New Roman" w:hAnsi="Times New Roman" w:cs="Times New Roman"/>
          <w:color w:val="000000"/>
          <w:sz w:val="19"/>
          <w:szCs w:val="19"/>
        </w:rPr>
        <w:t xml:space="preserve"> Plan</w:t>
      </w:r>
      <w:r w:rsidRPr="00657D7C">
        <w:rPr>
          <w:rFonts w:ascii="Times New Roman" w:eastAsia="Times New Roman" w:hAnsi="Times New Roman" w:cs="Times New Roman"/>
          <w:color w:val="000000"/>
          <w:sz w:val="19"/>
          <w:szCs w:val="19"/>
        </w:rPr>
        <w:t xml:space="preserve"> excludes from the benefits of Membership anyone protesting the taxing of income on economic, religious, legal or constitutional grounds, or other frivolous claims. </w:t>
      </w:r>
    </w:p>
    <w:p w:rsidR="00B00ACE" w:rsidRPr="00657D7C" w:rsidRDefault="00657D7C" w:rsidP="00657D7C">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0"/>
          <w:szCs w:val="20"/>
        </w:rPr>
      </w:pPr>
      <w:r w:rsidRPr="00657D7C">
        <w:rPr>
          <w:rFonts w:ascii="Times New Roman" w:eastAsia="Times New Roman" w:hAnsi="Times New Roman" w:cs="Times New Roman"/>
          <w:b/>
          <w:color w:val="000000"/>
          <w:sz w:val="19"/>
          <w:szCs w:val="19"/>
        </w:rPr>
        <w:t xml:space="preserve">IRS </w:t>
      </w:r>
      <w:r w:rsidR="00B00ACE" w:rsidRPr="00657D7C">
        <w:rPr>
          <w:rFonts w:ascii="Times New Roman" w:eastAsia="Times New Roman" w:hAnsi="Times New Roman" w:cs="Times New Roman"/>
          <w:b/>
          <w:color w:val="000000"/>
          <w:sz w:val="19"/>
          <w:szCs w:val="19"/>
        </w:rPr>
        <w:t>Criminal Investigation (CI)</w:t>
      </w:r>
      <w:r w:rsidR="00B00ACE" w:rsidRPr="00657D7C">
        <w:rPr>
          <w:rFonts w:ascii="Times New Roman" w:eastAsia="Times New Roman" w:hAnsi="Times New Roman" w:cs="Times New Roman"/>
          <w:color w:val="000000"/>
          <w:sz w:val="19"/>
          <w:szCs w:val="19"/>
        </w:rPr>
        <w:t xml:space="preserve"> – </w:t>
      </w:r>
      <w:r w:rsidR="00AC5A5F" w:rsidRPr="00657D7C">
        <w:rPr>
          <w:rFonts w:ascii="Times New Roman" w:eastAsia="Times New Roman" w:hAnsi="Times New Roman" w:cs="Times New Roman"/>
          <w:color w:val="000000"/>
          <w:sz w:val="19"/>
          <w:szCs w:val="19"/>
        </w:rPr>
        <w:t xml:space="preserve">The </w:t>
      </w:r>
      <w:r w:rsidRPr="00657D7C">
        <w:rPr>
          <w:rFonts w:ascii="Times New Roman" w:eastAsia="Times New Roman" w:hAnsi="Times New Roman" w:cs="Times New Roman"/>
          <w:color w:val="000000"/>
          <w:sz w:val="19"/>
          <w:szCs w:val="19"/>
        </w:rPr>
        <w:t>Audit Protection</w:t>
      </w:r>
      <w:r w:rsidR="00AC5A5F" w:rsidRPr="00657D7C">
        <w:rPr>
          <w:rFonts w:ascii="Times New Roman" w:eastAsia="Times New Roman" w:hAnsi="Times New Roman" w:cs="Times New Roman"/>
          <w:color w:val="000000"/>
          <w:sz w:val="19"/>
          <w:szCs w:val="19"/>
        </w:rPr>
        <w:t xml:space="preserve"> Plan</w:t>
      </w:r>
      <w:r w:rsidR="00B00ACE" w:rsidRPr="00657D7C">
        <w:rPr>
          <w:rFonts w:ascii="Times New Roman" w:eastAsia="Times New Roman" w:hAnsi="Times New Roman" w:cs="Times New Roman"/>
          <w:color w:val="000000"/>
          <w:sz w:val="19"/>
          <w:szCs w:val="19"/>
        </w:rPr>
        <w:t xml:space="preserve"> excludes from the benefits of Membership anyone currently under investigation by </w:t>
      </w:r>
      <w:r w:rsidRPr="00657D7C">
        <w:rPr>
          <w:rFonts w:ascii="Times New Roman" w:eastAsia="Times New Roman" w:hAnsi="Times New Roman" w:cs="Times New Roman"/>
          <w:color w:val="000000"/>
          <w:sz w:val="19"/>
          <w:szCs w:val="19"/>
        </w:rPr>
        <w:t xml:space="preserve">IRS </w:t>
      </w:r>
      <w:r w:rsidR="00B00ACE" w:rsidRPr="00657D7C">
        <w:rPr>
          <w:rFonts w:ascii="Times New Roman" w:eastAsia="Times New Roman" w:hAnsi="Times New Roman" w:cs="Times New Roman"/>
          <w:color w:val="000000"/>
          <w:sz w:val="19"/>
          <w:szCs w:val="19"/>
        </w:rPr>
        <w:t xml:space="preserve">CI. </w:t>
      </w:r>
      <w:r w:rsidR="00AC5A5F" w:rsidRPr="00657D7C">
        <w:rPr>
          <w:rFonts w:ascii="Times New Roman" w:eastAsia="Times New Roman" w:hAnsi="Times New Roman" w:cs="Times New Roman"/>
          <w:color w:val="000000"/>
          <w:sz w:val="19"/>
          <w:szCs w:val="19"/>
        </w:rPr>
        <w:t>We</w:t>
      </w:r>
      <w:r w:rsidR="00B00ACE" w:rsidRPr="00657D7C">
        <w:rPr>
          <w:rFonts w:ascii="Times New Roman" w:eastAsia="Times New Roman" w:hAnsi="Times New Roman" w:cs="Times New Roman"/>
          <w:color w:val="000000"/>
          <w:sz w:val="19"/>
          <w:szCs w:val="19"/>
        </w:rPr>
        <w:t xml:space="preserve"> will cease performing </w:t>
      </w:r>
      <w:r w:rsidR="00AC5A5F" w:rsidRPr="00657D7C">
        <w:rPr>
          <w:rFonts w:ascii="Times New Roman" w:eastAsia="Times New Roman" w:hAnsi="Times New Roman" w:cs="Times New Roman"/>
          <w:color w:val="000000"/>
          <w:sz w:val="19"/>
          <w:szCs w:val="19"/>
        </w:rPr>
        <w:t>audit protection services</w:t>
      </w:r>
      <w:r w:rsidR="00B00ACE" w:rsidRPr="00657D7C">
        <w:rPr>
          <w:rFonts w:ascii="Times New Roman" w:eastAsia="Times New Roman" w:hAnsi="Times New Roman" w:cs="Times New Roman"/>
          <w:color w:val="000000"/>
          <w:sz w:val="19"/>
          <w:szCs w:val="19"/>
        </w:rPr>
        <w:t xml:space="preserve"> on any Audit joined by CI, and will exclude from the benefits of Membership any related Audit or Member until completion of the CI.  </w:t>
      </w:r>
      <w:r w:rsidR="00AC5A5F" w:rsidRPr="00657D7C">
        <w:rPr>
          <w:rFonts w:ascii="Times New Roman" w:eastAsia="Times New Roman" w:hAnsi="Times New Roman" w:cs="Times New Roman"/>
          <w:color w:val="000000"/>
          <w:sz w:val="19"/>
          <w:szCs w:val="19"/>
        </w:rPr>
        <w:t>We</w:t>
      </w:r>
      <w:r w:rsidR="00B00ACE" w:rsidRPr="00657D7C">
        <w:rPr>
          <w:rFonts w:ascii="Times New Roman" w:eastAsia="Times New Roman" w:hAnsi="Times New Roman" w:cs="Times New Roman"/>
          <w:color w:val="000000"/>
          <w:sz w:val="19"/>
          <w:szCs w:val="19"/>
        </w:rPr>
        <w:t xml:space="preserve"> will resume providing </w:t>
      </w:r>
      <w:r w:rsidR="00AC5A5F" w:rsidRPr="00657D7C">
        <w:rPr>
          <w:rFonts w:ascii="Times New Roman" w:eastAsia="Times New Roman" w:hAnsi="Times New Roman" w:cs="Times New Roman"/>
          <w:color w:val="000000"/>
          <w:sz w:val="19"/>
          <w:szCs w:val="19"/>
        </w:rPr>
        <w:t>audit protection services</w:t>
      </w:r>
      <w:r w:rsidR="00B00ACE" w:rsidRPr="00657D7C">
        <w:rPr>
          <w:rFonts w:ascii="Times New Roman" w:eastAsia="Times New Roman" w:hAnsi="Times New Roman" w:cs="Times New Roman"/>
          <w:color w:val="000000"/>
          <w:sz w:val="19"/>
          <w:szCs w:val="19"/>
        </w:rPr>
        <w:t xml:space="preserve"> on the Audit, if possible.</w:t>
      </w:r>
    </w:p>
    <w:p w:rsidR="00B00ACE" w:rsidRPr="00A31C6B" w:rsidRDefault="00B00ACE" w:rsidP="00657D7C">
      <w:pPr>
        <w:pStyle w:val="ListParagraph"/>
        <w:numPr>
          <w:ilvl w:val="0"/>
          <w:numId w:val="2"/>
        </w:numPr>
        <w:shd w:val="clear" w:color="auto" w:fill="FFFFFF"/>
        <w:spacing w:after="0" w:line="240" w:lineRule="auto"/>
        <w:jc w:val="both"/>
        <w:rPr>
          <w:rFonts w:ascii="Times New Roman" w:eastAsia="Times New Roman" w:hAnsi="Times New Roman" w:cs="Times New Roman"/>
          <w:color w:val="000000"/>
          <w:sz w:val="20"/>
          <w:szCs w:val="20"/>
        </w:rPr>
      </w:pPr>
      <w:r w:rsidRPr="00657D7C">
        <w:rPr>
          <w:rFonts w:ascii="Times New Roman" w:eastAsia="Times New Roman" w:hAnsi="Times New Roman" w:cs="Times New Roman"/>
          <w:b/>
          <w:color w:val="000000"/>
          <w:sz w:val="19"/>
          <w:szCs w:val="19"/>
        </w:rPr>
        <w:t>Taxes Other Than Income Tax</w:t>
      </w:r>
      <w:r w:rsidRPr="00657D7C">
        <w:rPr>
          <w:rFonts w:ascii="Times New Roman" w:eastAsia="Times New Roman" w:hAnsi="Times New Roman" w:cs="Times New Roman"/>
          <w:color w:val="000000"/>
          <w:sz w:val="19"/>
          <w:szCs w:val="19"/>
        </w:rPr>
        <w:t xml:space="preserve"> - Your </w:t>
      </w:r>
      <w:r w:rsidR="00657D7C" w:rsidRPr="00657D7C">
        <w:rPr>
          <w:rFonts w:ascii="Times New Roman" w:eastAsia="Times New Roman" w:hAnsi="Times New Roman" w:cs="Times New Roman"/>
          <w:color w:val="000000"/>
          <w:sz w:val="19"/>
          <w:szCs w:val="19"/>
        </w:rPr>
        <w:t>Audit Protection</w:t>
      </w:r>
      <w:r w:rsidR="00AC5A5F" w:rsidRPr="00657D7C">
        <w:rPr>
          <w:rFonts w:ascii="Times New Roman" w:eastAsia="Times New Roman" w:hAnsi="Times New Roman" w:cs="Times New Roman"/>
          <w:color w:val="000000"/>
          <w:sz w:val="19"/>
          <w:szCs w:val="19"/>
        </w:rPr>
        <w:t xml:space="preserve"> Plan</w:t>
      </w:r>
      <w:r w:rsidRPr="00657D7C">
        <w:rPr>
          <w:rFonts w:ascii="Times New Roman" w:eastAsia="Times New Roman" w:hAnsi="Times New Roman" w:cs="Times New Roman"/>
          <w:color w:val="000000"/>
          <w:sz w:val="19"/>
          <w:szCs w:val="19"/>
        </w:rPr>
        <w:t xml:space="preserve"> is limited to the type of income tax return </w:t>
      </w:r>
      <w:r w:rsidR="00AC5A5F" w:rsidRPr="00657D7C">
        <w:rPr>
          <w:rFonts w:ascii="Times New Roman" w:eastAsia="Times New Roman" w:hAnsi="Times New Roman" w:cs="Times New Roman"/>
          <w:color w:val="000000"/>
          <w:sz w:val="19"/>
          <w:szCs w:val="19"/>
        </w:rPr>
        <w:t>that you signed up for</w:t>
      </w:r>
      <w:r w:rsidRPr="00657D7C">
        <w:rPr>
          <w:rFonts w:ascii="Times New Roman" w:eastAsia="Times New Roman" w:hAnsi="Times New Roman" w:cs="Times New Roman"/>
          <w:color w:val="000000"/>
          <w:sz w:val="19"/>
          <w:szCs w:val="19"/>
        </w:rPr>
        <w:t xml:space="preserve">.  Payroll tax, sales tax, property tax, gross receipts tax, duty and local tax, estate and gift tax and compliance audits of pension and profit sharing plans are excluded from the </w:t>
      </w:r>
      <w:r w:rsidR="00BC7DD2">
        <w:rPr>
          <w:rFonts w:ascii="Times New Roman" w:eastAsia="Times New Roman" w:hAnsi="Times New Roman" w:cs="Times New Roman"/>
          <w:color w:val="000000"/>
          <w:sz w:val="19"/>
          <w:szCs w:val="19"/>
        </w:rPr>
        <w:t>Audit Protection</w:t>
      </w:r>
      <w:r w:rsidR="00AC5A5F" w:rsidRPr="00657D7C">
        <w:rPr>
          <w:rFonts w:ascii="Times New Roman" w:eastAsia="Times New Roman" w:hAnsi="Times New Roman" w:cs="Times New Roman"/>
          <w:color w:val="000000"/>
          <w:sz w:val="19"/>
          <w:szCs w:val="19"/>
        </w:rPr>
        <w:t xml:space="preserve"> Plan package</w:t>
      </w:r>
      <w:r w:rsidRPr="00657D7C">
        <w:rPr>
          <w:rFonts w:ascii="Times New Roman" w:eastAsia="Times New Roman" w:hAnsi="Times New Roman" w:cs="Times New Roman"/>
          <w:color w:val="000000"/>
          <w:sz w:val="19"/>
          <w:szCs w:val="19"/>
        </w:rPr>
        <w:t xml:space="preserve">. </w:t>
      </w:r>
    </w:p>
    <w:p w:rsidR="00A31C6B" w:rsidRPr="00657D7C" w:rsidRDefault="00A31C6B" w:rsidP="00657D7C">
      <w:pPr>
        <w:pStyle w:val="ListParagraph"/>
        <w:numPr>
          <w:ilvl w:val="0"/>
          <w:numId w:val="2"/>
        </w:num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19"/>
          <w:szCs w:val="19"/>
        </w:rPr>
        <w:lastRenderedPageBreak/>
        <w:t xml:space="preserve">Collection Due Notices </w:t>
      </w:r>
      <w:r>
        <w:rPr>
          <w:rFonts w:ascii="Times New Roman" w:eastAsia="Times New Roman" w:hAnsi="Times New Roman" w:cs="Times New Roman"/>
          <w:color w:val="000000"/>
          <w:sz w:val="19"/>
          <w:szCs w:val="19"/>
        </w:rPr>
        <w:t xml:space="preserve">— </w:t>
      </w:r>
      <w:proofErr w:type="gramStart"/>
      <w:r>
        <w:rPr>
          <w:rFonts w:ascii="Times New Roman" w:eastAsia="Times New Roman" w:hAnsi="Times New Roman" w:cs="Times New Roman"/>
          <w:color w:val="000000"/>
          <w:sz w:val="19"/>
          <w:szCs w:val="19"/>
        </w:rPr>
        <w:t>These</w:t>
      </w:r>
      <w:proofErr w:type="gramEnd"/>
      <w:r>
        <w:rPr>
          <w:rFonts w:ascii="Times New Roman" w:eastAsia="Times New Roman" w:hAnsi="Times New Roman" w:cs="Times New Roman"/>
          <w:color w:val="000000"/>
          <w:sz w:val="19"/>
          <w:szCs w:val="19"/>
        </w:rPr>
        <w:t xml:space="preserve"> are generated by the IRS after you’ve been assessed taxes as a result of an Audit or filing your income tax return without paying the balance due in full with the return.  Collection or demand for payment notices are not covered under the Audit Protection Plan and will involve a separate engagement agreement and a separate </w:t>
      </w:r>
      <w:bookmarkStart w:id="0" w:name="_GoBack"/>
      <w:bookmarkEnd w:id="0"/>
      <w:r>
        <w:rPr>
          <w:rFonts w:ascii="Times New Roman" w:eastAsia="Times New Roman" w:hAnsi="Times New Roman" w:cs="Times New Roman"/>
          <w:color w:val="000000"/>
          <w:sz w:val="19"/>
          <w:szCs w:val="19"/>
        </w:rPr>
        <w:t>fee to resolve these.</w:t>
      </w:r>
    </w:p>
    <w:p w:rsidR="00B00ACE" w:rsidRPr="00B00ACE" w:rsidRDefault="00B00ACE" w:rsidP="00B00ACE">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B00ACE">
        <w:rPr>
          <w:rFonts w:ascii="Times New Roman" w:eastAsia="Times New Roman" w:hAnsi="Times New Roman" w:cs="Times New Roman"/>
          <w:color w:val="000000"/>
          <w:sz w:val="19"/>
          <w:szCs w:val="19"/>
        </w:rPr>
        <w:t> </w:t>
      </w:r>
      <w:r w:rsidRPr="00B00ACE">
        <w:rPr>
          <w:rFonts w:ascii="Times New Roman" w:eastAsia="Times New Roman" w:hAnsi="Times New Roman" w:cs="Times New Roman"/>
          <w:color w:val="000000"/>
          <w:sz w:val="24"/>
          <w:szCs w:val="24"/>
        </w:rPr>
        <w:t xml:space="preserve"> </w:t>
      </w:r>
    </w:p>
    <w:p w:rsidR="00B00ACE" w:rsidRPr="00CF2597" w:rsidRDefault="00B00ACE" w:rsidP="00B00ACE">
      <w:pPr>
        <w:shd w:val="clear" w:color="auto" w:fill="FFFFFF"/>
        <w:spacing w:before="100" w:beforeAutospacing="1" w:after="0" w:line="240" w:lineRule="auto"/>
        <w:jc w:val="both"/>
        <w:rPr>
          <w:rFonts w:ascii="Times New Roman" w:eastAsia="Times New Roman" w:hAnsi="Times New Roman" w:cs="Times New Roman"/>
          <w:color w:val="4F81BD" w:themeColor="accent1"/>
          <w:sz w:val="24"/>
          <w:szCs w:val="24"/>
        </w:rPr>
      </w:pPr>
      <w:r w:rsidRPr="00CF2597">
        <w:rPr>
          <w:rFonts w:ascii="Times New Roman" w:eastAsia="Times New Roman" w:hAnsi="Times New Roman" w:cs="Times New Roman"/>
          <w:b/>
          <w:color w:val="4F81BD" w:themeColor="accent1"/>
          <w:sz w:val="19"/>
          <w:szCs w:val="19"/>
        </w:rPr>
        <w:t xml:space="preserve">TERMINATIONS OF </w:t>
      </w:r>
      <w:r w:rsidR="00AC5A5F" w:rsidRPr="00CF2597">
        <w:rPr>
          <w:rFonts w:ascii="Times New Roman" w:eastAsia="Times New Roman" w:hAnsi="Times New Roman" w:cs="Times New Roman"/>
          <w:b/>
          <w:color w:val="4F81BD" w:themeColor="accent1"/>
          <w:sz w:val="19"/>
          <w:szCs w:val="19"/>
        </w:rPr>
        <w:t xml:space="preserve">THE </w:t>
      </w:r>
      <w:r w:rsidR="003B2299">
        <w:rPr>
          <w:rFonts w:ascii="Times New Roman" w:eastAsia="Times New Roman" w:hAnsi="Times New Roman" w:cs="Times New Roman"/>
          <w:b/>
          <w:color w:val="4F81BD" w:themeColor="accent1"/>
          <w:sz w:val="19"/>
          <w:szCs w:val="19"/>
        </w:rPr>
        <w:t>JOHNSON &amp; ASSOCIATES</w:t>
      </w:r>
      <w:r w:rsidR="00406ABF">
        <w:rPr>
          <w:rFonts w:ascii="Times New Roman" w:eastAsia="Times New Roman" w:hAnsi="Times New Roman" w:cs="Times New Roman"/>
          <w:b/>
          <w:color w:val="4F81BD" w:themeColor="accent1"/>
          <w:sz w:val="19"/>
          <w:szCs w:val="19"/>
        </w:rPr>
        <w:t xml:space="preserve"> </w:t>
      </w:r>
      <w:r w:rsidR="002534B2">
        <w:rPr>
          <w:rFonts w:ascii="Times New Roman" w:eastAsia="Times New Roman" w:hAnsi="Times New Roman" w:cs="Times New Roman"/>
          <w:b/>
          <w:color w:val="4F81BD" w:themeColor="accent1"/>
          <w:sz w:val="19"/>
          <w:szCs w:val="19"/>
        </w:rPr>
        <w:t>AUDIT PROTECTION</w:t>
      </w:r>
      <w:r w:rsidR="00AC5A5F" w:rsidRPr="00CF2597">
        <w:rPr>
          <w:rFonts w:ascii="Times New Roman" w:eastAsia="Times New Roman" w:hAnsi="Times New Roman" w:cs="Times New Roman"/>
          <w:b/>
          <w:color w:val="4F81BD" w:themeColor="accent1"/>
          <w:sz w:val="19"/>
          <w:szCs w:val="19"/>
        </w:rPr>
        <w:t xml:space="preserve"> PLAN</w:t>
      </w:r>
      <w:r w:rsidRPr="00CF2597">
        <w:rPr>
          <w:rFonts w:ascii="Times New Roman" w:eastAsia="Times New Roman" w:hAnsi="Times New Roman" w:cs="Times New Roman"/>
          <w:b/>
          <w:color w:val="4F81BD" w:themeColor="accent1"/>
          <w:sz w:val="19"/>
          <w:szCs w:val="19"/>
        </w:rPr>
        <w:t xml:space="preserve"> AGREEMENT </w:t>
      </w:r>
    </w:p>
    <w:p w:rsidR="00B00ACE" w:rsidRPr="00B00ACE" w:rsidRDefault="00AC5A5F" w:rsidP="00B00ACE">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9"/>
          <w:szCs w:val="19"/>
        </w:rPr>
        <w:t>We</w:t>
      </w:r>
      <w:r w:rsidR="00B00ACE" w:rsidRPr="00B00ACE">
        <w:rPr>
          <w:rFonts w:ascii="Times New Roman" w:eastAsia="Times New Roman" w:hAnsi="Times New Roman" w:cs="Times New Roman"/>
          <w:color w:val="000000"/>
          <w:sz w:val="19"/>
          <w:szCs w:val="19"/>
        </w:rPr>
        <w:t xml:space="preserve"> reserve the right to terminate this </w:t>
      </w:r>
      <w:r>
        <w:rPr>
          <w:rFonts w:ascii="Times New Roman" w:eastAsia="Times New Roman" w:hAnsi="Times New Roman" w:cs="Times New Roman"/>
          <w:color w:val="000000"/>
          <w:sz w:val="19"/>
          <w:szCs w:val="19"/>
        </w:rPr>
        <w:t>Plan</w:t>
      </w:r>
      <w:r w:rsidR="00B00ACE" w:rsidRPr="00B00ACE">
        <w:rPr>
          <w:rFonts w:ascii="Times New Roman" w:eastAsia="Times New Roman" w:hAnsi="Times New Roman" w:cs="Times New Roman"/>
          <w:color w:val="000000"/>
          <w:sz w:val="19"/>
          <w:szCs w:val="19"/>
        </w:rPr>
        <w:t xml:space="preserve"> upon the breach of any material provision of this Agreement by the </w:t>
      </w:r>
      <w:r>
        <w:rPr>
          <w:rFonts w:ascii="Times New Roman" w:eastAsia="Times New Roman" w:hAnsi="Times New Roman" w:cs="Times New Roman"/>
          <w:color w:val="000000"/>
          <w:sz w:val="19"/>
          <w:szCs w:val="19"/>
        </w:rPr>
        <w:t>client</w:t>
      </w:r>
      <w:r w:rsidR="00B00ACE" w:rsidRPr="00B00ACE">
        <w:rPr>
          <w:rFonts w:ascii="Times New Roman" w:eastAsia="Times New Roman" w:hAnsi="Times New Roman" w:cs="Times New Roman"/>
          <w:color w:val="000000"/>
          <w:sz w:val="19"/>
          <w:szCs w:val="19"/>
        </w:rPr>
        <w:t xml:space="preserve">, in the event that an Audit, </w:t>
      </w:r>
      <w:r>
        <w:rPr>
          <w:rFonts w:ascii="Times New Roman" w:eastAsia="Times New Roman" w:hAnsi="Times New Roman" w:cs="Times New Roman"/>
          <w:color w:val="000000"/>
          <w:sz w:val="19"/>
          <w:szCs w:val="19"/>
        </w:rPr>
        <w:t>Tax Return</w:t>
      </w:r>
      <w:r w:rsidR="00B00ACE" w:rsidRPr="00B00ACE">
        <w:rPr>
          <w:rFonts w:ascii="Times New Roman" w:eastAsia="Times New Roman" w:hAnsi="Times New Roman" w:cs="Times New Roman"/>
          <w:color w:val="000000"/>
          <w:sz w:val="19"/>
          <w:szCs w:val="19"/>
        </w:rPr>
        <w:t xml:space="preserve">, </w:t>
      </w:r>
      <w:r w:rsidR="002534B2">
        <w:rPr>
          <w:rFonts w:ascii="Times New Roman" w:eastAsia="Times New Roman" w:hAnsi="Times New Roman" w:cs="Times New Roman"/>
          <w:color w:val="000000"/>
          <w:sz w:val="19"/>
          <w:szCs w:val="19"/>
        </w:rPr>
        <w:t xml:space="preserve">Tax Identity Theft matter </w:t>
      </w:r>
      <w:r w:rsidR="00B00ACE" w:rsidRPr="00B00ACE">
        <w:rPr>
          <w:rFonts w:ascii="Times New Roman" w:eastAsia="Times New Roman" w:hAnsi="Times New Roman" w:cs="Times New Roman"/>
          <w:color w:val="000000"/>
          <w:sz w:val="19"/>
          <w:szCs w:val="19"/>
        </w:rPr>
        <w:t>or issue of Audit meets the criteria of any of the "</w:t>
      </w:r>
      <w:r w:rsidR="00406ABF">
        <w:rPr>
          <w:rFonts w:ascii="Times New Roman" w:eastAsia="Times New Roman" w:hAnsi="Times New Roman" w:cs="Times New Roman"/>
          <w:color w:val="000000"/>
          <w:sz w:val="19"/>
          <w:szCs w:val="19"/>
        </w:rPr>
        <w:t>(YOUR NAME)</w:t>
      </w:r>
      <w:r w:rsidR="00F15EC2">
        <w:rPr>
          <w:rFonts w:ascii="Times New Roman" w:eastAsia="Times New Roman" w:hAnsi="Times New Roman" w:cs="Times New Roman"/>
          <w:color w:val="000000"/>
          <w:sz w:val="19"/>
          <w:szCs w:val="19"/>
        </w:rPr>
        <w:t xml:space="preserve"> </w:t>
      </w:r>
      <w:r w:rsidR="00657D7C">
        <w:rPr>
          <w:rFonts w:ascii="Times New Roman" w:eastAsia="Times New Roman" w:hAnsi="Times New Roman" w:cs="Times New Roman"/>
          <w:color w:val="000000"/>
          <w:sz w:val="19"/>
          <w:szCs w:val="19"/>
        </w:rPr>
        <w:t>AUDIT PROTECTION</w:t>
      </w:r>
      <w:r>
        <w:rPr>
          <w:rFonts w:ascii="Times New Roman" w:eastAsia="Times New Roman" w:hAnsi="Times New Roman" w:cs="Times New Roman"/>
          <w:color w:val="000000"/>
          <w:sz w:val="19"/>
          <w:szCs w:val="19"/>
        </w:rPr>
        <w:t xml:space="preserve"> PLAN</w:t>
      </w:r>
      <w:r w:rsidR="00CF2597">
        <w:rPr>
          <w:rFonts w:ascii="Times New Roman" w:eastAsia="Times New Roman" w:hAnsi="Times New Roman" w:cs="Times New Roman"/>
          <w:color w:val="000000"/>
          <w:sz w:val="19"/>
          <w:szCs w:val="19"/>
        </w:rPr>
        <w:t xml:space="preserve"> LIMITATIO</w:t>
      </w:r>
      <w:r w:rsidR="00B00ACE" w:rsidRPr="00B00ACE">
        <w:rPr>
          <w:rFonts w:ascii="Times New Roman" w:eastAsia="Times New Roman" w:hAnsi="Times New Roman" w:cs="Times New Roman"/>
          <w:color w:val="000000"/>
          <w:sz w:val="19"/>
          <w:szCs w:val="19"/>
        </w:rPr>
        <w:t>NS" and/or "</w:t>
      </w:r>
      <w:r w:rsidR="001D158C">
        <w:rPr>
          <w:rFonts w:ascii="Times New Roman" w:eastAsia="Times New Roman" w:hAnsi="Times New Roman" w:cs="Times New Roman"/>
          <w:color w:val="000000"/>
          <w:sz w:val="19"/>
          <w:szCs w:val="19"/>
        </w:rPr>
        <w:t>(</w:t>
      </w:r>
      <w:r w:rsidR="00406ABF">
        <w:rPr>
          <w:rFonts w:ascii="Times New Roman" w:eastAsia="Times New Roman" w:hAnsi="Times New Roman" w:cs="Times New Roman"/>
          <w:color w:val="000000"/>
          <w:sz w:val="19"/>
          <w:szCs w:val="19"/>
        </w:rPr>
        <w:t>YOUR NAME</w:t>
      </w:r>
      <w:r w:rsidR="001D158C">
        <w:rPr>
          <w:rFonts w:ascii="Times New Roman" w:eastAsia="Times New Roman" w:hAnsi="Times New Roman" w:cs="Times New Roman"/>
          <w:color w:val="000000"/>
          <w:sz w:val="19"/>
          <w:szCs w:val="19"/>
        </w:rPr>
        <w:t xml:space="preserve">) </w:t>
      </w:r>
      <w:r w:rsidR="00657D7C">
        <w:rPr>
          <w:rFonts w:ascii="Times New Roman" w:eastAsia="Times New Roman" w:hAnsi="Times New Roman" w:cs="Times New Roman"/>
          <w:color w:val="000000"/>
          <w:sz w:val="19"/>
          <w:szCs w:val="19"/>
        </w:rPr>
        <w:t>AUDIT PROTECTION</w:t>
      </w:r>
      <w:r w:rsidR="00CF2597">
        <w:rPr>
          <w:rFonts w:ascii="Times New Roman" w:eastAsia="Times New Roman" w:hAnsi="Times New Roman" w:cs="Times New Roman"/>
          <w:color w:val="000000"/>
          <w:sz w:val="19"/>
          <w:szCs w:val="19"/>
        </w:rPr>
        <w:t xml:space="preserve"> PLAN</w:t>
      </w:r>
      <w:r w:rsidR="00B00ACE" w:rsidRPr="00B00ACE">
        <w:rPr>
          <w:rFonts w:ascii="Times New Roman" w:eastAsia="Times New Roman" w:hAnsi="Times New Roman" w:cs="Times New Roman"/>
          <w:color w:val="000000"/>
          <w:sz w:val="19"/>
          <w:szCs w:val="19"/>
        </w:rPr>
        <w:t xml:space="preserve"> EXCLUSIONS" listed above, or in the event that a condition renders the completion of </w:t>
      </w:r>
      <w:r w:rsidR="00CF2597">
        <w:rPr>
          <w:rFonts w:ascii="Times New Roman" w:eastAsia="Times New Roman" w:hAnsi="Times New Roman" w:cs="Times New Roman"/>
          <w:color w:val="000000"/>
          <w:sz w:val="19"/>
          <w:szCs w:val="19"/>
        </w:rPr>
        <w:t>our</w:t>
      </w:r>
      <w:r w:rsidR="00B00ACE" w:rsidRPr="00B00ACE">
        <w:rPr>
          <w:rFonts w:ascii="Times New Roman" w:eastAsia="Times New Roman" w:hAnsi="Times New Roman" w:cs="Times New Roman"/>
          <w:color w:val="000000"/>
          <w:sz w:val="19"/>
          <w:szCs w:val="19"/>
        </w:rPr>
        <w:t xml:space="preserve"> responsibilit</w:t>
      </w:r>
      <w:r w:rsidR="00CF2597">
        <w:rPr>
          <w:rFonts w:ascii="Times New Roman" w:eastAsia="Times New Roman" w:hAnsi="Times New Roman" w:cs="Times New Roman"/>
          <w:color w:val="000000"/>
          <w:sz w:val="19"/>
          <w:szCs w:val="19"/>
        </w:rPr>
        <w:t>ies</w:t>
      </w:r>
      <w:r w:rsidR="00B00ACE" w:rsidRPr="00B00ACE">
        <w:rPr>
          <w:rFonts w:ascii="Times New Roman" w:eastAsia="Times New Roman" w:hAnsi="Times New Roman" w:cs="Times New Roman"/>
          <w:color w:val="000000"/>
          <w:sz w:val="19"/>
          <w:szCs w:val="19"/>
        </w:rPr>
        <w:t xml:space="preserve"> under this Agreement unreasonably difficult to fulfill. Conditions that can render completion of </w:t>
      </w:r>
      <w:r w:rsidR="00CF2597">
        <w:rPr>
          <w:rFonts w:ascii="Times New Roman" w:eastAsia="Times New Roman" w:hAnsi="Times New Roman" w:cs="Times New Roman"/>
          <w:color w:val="000000"/>
          <w:sz w:val="19"/>
          <w:szCs w:val="19"/>
        </w:rPr>
        <w:t>our</w:t>
      </w:r>
      <w:r w:rsidR="00B00ACE" w:rsidRPr="00B00ACE">
        <w:rPr>
          <w:rFonts w:ascii="Times New Roman" w:eastAsia="Times New Roman" w:hAnsi="Times New Roman" w:cs="Times New Roman"/>
          <w:color w:val="000000"/>
          <w:sz w:val="19"/>
          <w:szCs w:val="19"/>
        </w:rPr>
        <w:t xml:space="preserve"> responsibilities unreasonably difficult include, but are not limited to, </w:t>
      </w:r>
      <w:r w:rsidR="00CF2597" w:rsidRPr="00B00ACE">
        <w:rPr>
          <w:rFonts w:ascii="Times New Roman" w:eastAsia="Times New Roman" w:hAnsi="Times New Roman" w:cs="Times New Roman"/>
          <w:color w:val="000000"/>
          <w:sz w:val="19"/>
          <w:szCs w:val="19"/>
        </w:rPr>
        <w:t>your</w:t>
      </w:r>
      <w:r w:rsidR="00B00ACE" w:rsidRPr="00B00ACE">
        <w:rPr>
          <w:rFonts w:ascii="Times New Roman" w:eastAsia="Times New Roman" w:hAnsi="Times New Roman" w:cs="Times New Roman"/>
          <w:color w:val="000000"/>
          <w:sz w:val="19"/>
          <w:szCs w:val="19"/>
        </w:rPr>
        <w:t xml:space="preserve"> failure to reasonably fulfill </w:t>
      </w:r>
      <w:r w:rsidR="00CF2597" w:rsidRPr="00B00ACE">
        <w:rPr>
          <w:rFonts w:ascii="Times New Roman" w:eastAsia="Times New Roman" w:hAnsi="Times New Roman" w:cs="Times New Roman"/>
          <w:color w:val="000000"/>
          <w:sz w:val="19"/>
          <w:szCs w:val="19"/>
        </w:rPr>
        <w:t>your</w:t>
      </w:r>
      <w:r w:rsidR="00B00ACE" w:rsidRPr="00B00ACE">
        <w:rPr>
          <w:rFonts w:ascii="Times New Roman" w:eastAsia="Times New Roman" w:hAnsi="Times New Roman" w:cs="Times New Roman"/>
          <w:color w:val="000000"/>
          <w:sz w:val="19"/>
          <w:szCs w:val="19"/>
        </w:rPr>
        <w:t xml:space="preserve"> responsibilities </w:t>
      </w:r>
      <w:r w:rsidR="00CF2597">
        <w:rPr>
          <w:rFonts w:ascii="Times New Roman" w:eastAsia="Times New Roman" w:hAnsi="Times New Roman" w:cs="Times New Roman"/>
          <w:color w:val="000000"/>
          <w:sz w:val="19"/>
          <w:szCs w:val="19"/>
        </w:rPr>
        <w:t>per above</w:t>
      </w:r>
      <w:r w:rsidR="00B00ACE" w:rsidRPr="00B00ACE">
        <w:rPr>
          <w:rFonts w:ascii="Times New Roman" w:eastAsia="Times New Roman" w:hAnsi="Times New Roman" w:cs="Times New Roman"/>
          <w:color w:val="000000"/>
          <w:sz w:val="19"/>
          <w:szCs w:val="19"/>
        </w:rPr>
        <w:t xml:space="preserve">, failure to cooperate during the course of the Audit process, or repeated use of abusive, inappropriate, or unprofessional language when communicating with </w:t>
      </w:r>
      <w:r w:rsidR="00CF2597">
        <w:rPr>
          <w:rFonts w:ascii="Times New Roman" w:eastAsia="Times New Roman" w:hAnsi="Times New Roman" w:cs="Times New Roman"/>
          <w:color w:val="000000"/>
          <w:sz w:val="19"/>
          <w:szCs w:val="19"/>
        </w:rPr>
        <w:t>us</w:t>
      </w:r>
      <w:r w:rsidR="00B00ACE" w:rsidRPr="00B00ACE">
        <w:rPr>
          <w:rFonts w:ascii="Times New Roman" w:eastAsia="Times New Roman" w:hAnsi="Times New Roman" w:cs="Times New Roman"/>
          <w:color w:val="000000"/>
          <w:sz w:val="19"/>
          <w:szCs w:val="19"/>
        </w:rPr>
        <w:t>.</w:t>
      </w:r>
      <w:r w:rsidR="00CF2597">
        <w:rPr>
          <w:rFonts w:ascii="Times New Roman" w:eastAsia="Times New Roman" w:hAnsi="Times New Roman" w:cs="Times New Roman"/>
          <w:color w:val="000000"/>
          <w:sz w:val="19"/>
          <w:szCs w:val="19"/>
        </w:rPr>
        <w:t xml:space="preserve"> </w:t>
      </w:r>
      <w:r w:rsidR="00B00ACE" w:rsidRPr="00B00ACE">
        <w:rPr>
          <w:rFonts w:ascii="Times New Roman" w:eastAsia="Times New Roman" w:hAnsi="Times New Roman" w:cs="Times New Roman"/>
          <w:color w:val="000000"/>
          <w:sz w:val="19"/>
          <w:szCs w:val="19"/>
        </w:rPr>
        <w:t xml:space="preserve">This </w:t>
      </w:r>
      <w:r w:rsidR="00CF2597">
        <w:rPr>
          <w:rFonts w:ascii="Times New Roman" w:eastAsia="Times New Roman" w:hAnsi="Times New Roman" w:cs="Times New Roman"/>
          <w:color w:val="000000"/>
          <w:sz w:val="19"/>
          <w:szCs w:val="19"/>
        </w:rPr>
        <w:t>Plan</w:t>
      </w:r>
      <w:r w:rsidR="00B00ACE" w:rsidRPr="00B00ACE">
        <w:rPr>
          <w:rFonts w:ascii="Times New Roman" w:eastAsia="Times New Roman" w:hAnsi="Times New Roman" w:cs="Times New Roman"/>
          <w:color w:val="000000"/>
          <w:sz w:val="19"/>
          <w:szCs w:val="19"/>
        </w:rPr>
        <w:t xml:space="preserve"> shall also be deemed to be terminated if the </w:t>
      </w:r>
      <w:r w:rsidR="00FB04A9">
        <w:rPr>
          <w:rFonts w:ascii="Times New Roman" w:eastAsia="Times New Roman" w:hAnsi="Times New Roman" w:cs="Times New Roman"/>
          <w:color w:val="000000"/>
          <w:sz w:val="19"/>
          <w:szCs w:val="19"/>
        </w:rPr>
        <w:t>Audit Protection</w:t>
      </w:r>
      <w:r w:rsidR="00CF2597">
        <w:rPr>
          <w:rFonts w:ascii="Times New Roman" w:eastAsia="Times New Roman" w:hAnsi="Times New Roman" w:cs="Times New Roman"/>
          <w:color w:val="000000"/>
          <w:sz w:val="19"/>
          <w:szCs w:val="19"/>
        </w:rPr>
        <w:t xml:space="preserve"> Plan fee</w:t>
      </w:r>
      <w:r w:rsidR="00B00ACE" w:rsidRPr="00B00ACE">
        <w:rPr>
          <w:rFonts w:ascii="Times New Roman" w:eastAsia="Times New Roman" w:hAnsi="Times New Roman" w:cs="Times New Roman"/>
          <w:color w:val="000000"/>
          <w:sz w:val="19"/>
          <w:szCs w:val="19"/>
        </w:rPr>
        <w:t xml:space="preserve"> has not been paid or has been refunded to the </w:t>
      </w:r>
      <w:r w:rsidR="00CF2597">
        <w:rPr>
          <w:rFonts w:ascii="Times New Roman" w:eastAsia="Times New Roman" w:hAnsi="Times New Roman" w:cs="Times New Roman"/>
          <w:color w:val="000000"/>
          <w:sz w:val="19"/>
          <w:szCs w:val="19"/>
        </w:rPr>
        <w:t>client</w:t>
      </w:r>
      <w:r w:rsidR="00B00ACE" w:rsidRPr="00B00ACE">
        <w:rPr>
          <w:rFonts w:ascii="Times New Roman" w:eastAsia="Times New Roman" w:hAnsi="Times New Roman" w:cs="Times New Roman"/>
          <w:color w:val="000000"/>
          <w:sz w:val="19"/>
          <w:szCs w:val="19"/>
        </w:rPr>
        <w:t xml:space="preserve">. </w:t>
      </w:r>
    </w:p>
    <w:p w:rsidR="00B00ACE" w:rsidRPr="00B00ACE" w:rsidRDefault="00B00ACE" w:rsidP="00B00ACE">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B00ACE">
        <w:rPr>
          <w:rFonts w:ascii="Times New Roman" w:eastAsia="Times New Roman" w:hAnsi="Times New Roman" w:cs="Times New Roman"/>
          <w:color w:val="000000"/>
          <w:sz w:val="19"/>
          <w:szCs w:val="19"/>
        </w:rPr>
        <w:t> </w:t>
      </w:r>
      <w:r w:rsidRPr="00B00ACE">
        <w:rPr>
          <w:rFonts w:ascii="Times New Roman" w:eastAsia="Times New Roman" w:hAnsi="Times New Roman" w:cs="Times New Roman"/>
          <w:color w:val="000000"/>
          <w:sz w:val="24"/>
          <w:szCs w:val="24"/>
        </w:rPr>
        <w:t xml:space="preserve"> </w:t>
      </w:r>
    </w:p>
    <w:p w:rsidR="00B00ACE" w:rsidRPr="00CF2597" w:rsidRDefault="00B00ACE" w:rsidP="00B00ACE">
      <w:pPr>
        <w:shd w:val="clear" w:color="auto" w:fill="FFFFFF"/>
        <w:spacing w:before="100" w:beforeAutospacing="1" w:after="0" w:line="240" w:lineRule="auto"/>
        <w:jc w:val="both"/>
        <w:rPr>
          <w:rFonts w:ascii="Times New Roman" w:eastAsia="Times New Roman" w:hAnsi="Times New Roman" w:cs="Times New Roman"/>
          <w:color w:val="4F81BD" w:themeColor="accent1"/>
          <w:sz w:val="24"/>
          <w:szCs w:val="24"/>
        </w:rPr>
      </w:pPr>
      <w:r w:rsidRPr="00CF2597">
        <w:rPr>
          <w:rFonts w:ascii="Times New Roman" w:eastAsia="Times New Roman" w:hAnsi="Times New Roman" w:cs="Times New Roman"/>
          <w:b/>
          <w:color w:val="4F81BD" w:themeColor="accent1"/>
          <w:sz w:val="19"/>
          <w:szCs w:val="19"/>
        </w:rPr>
        <w:t xml:space="preserve">RIGHT of RESCISSION (REFUND POLICY) </w:t>
      </w:r>
    </w:p>
    <w:p w:rsidR="00B00ACE" w:rsidRPr="00B00ACE" w:rsidRDefault="00B00ACE" w:rsidP="00B00ACE">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B00ACE">
        <w:rPr>
          <w:rFonts w:ascii="Times New Roman" w:eastAsia="Times New Roman" w:hAnsi="Times New Roman" w:cs="Times New Roman"/>
          <w:color w:val="000000"/>
          <w:sz w:val="19"/>
          <w:szCs w:val="19"/>
        </w:rPr>
        <w:t xml:space="preserve">You have the right to rescind your </w:t>
      </w:r>
      <w:r w:rsidR="002534B2">
        <w:rPr>
          <w:rFonts w:ascii="Times New Roman" w:eastAsia="Times New Roman" w:hAnsi="Times New Roman" w:cs="Times New Roman"/>
          <w:color w:val="000000"/>
          <w:sz w:val="19"/>
          <w:szCs w:val="19"/>
        </w:rPr>
        <w:t>Audit Protection Plan</w:t>
      </w:r>
      <w:r w:rsidRPr="00B00ACE">
        <w:rPr>
          <w:rFonts w:ascii="Times New Roman" w:eastAsia="Times New Roman" w:hAnsi="Times New Roman" w:cs="Times New Roman"/>
          <w:color w:val="000000"/>
          <w:sz w:val="19"/>
          <w:szCs w:val="19"/>
        </w:rPr>
        <w:t xml:space="preserve"> for the Refund/</w:t>
      </w:r>
      <w:r w:rsidR="00F15EC2">
        <w:rPr>
          <w:rFonts w:ascii="Times New Roman" w:eastAsia="Times New Roman" w:hAnsi="Times New Roman" w:cs="Times New Roman"/>
          <w:color w:val="000000"/>
          <w:sz w:val="19"/>
          <w:szCs w:val="19"/>
        </w:rPr>
        <w:t>Rescission Period. Thereafter, y</w:t>
      </w:r>
      <w:r w:rsidRPr="00B00ACE">
        <w:rPr>
          <w:rFonts w:ascii="Times New Roman" w:eastAsia="Times New Roman" w:hAnsi="Times New Roman" w:cs="Times New Roman"/>
          <w:color w:val="000000"/>
          <w:sz w:val="19"/>
          <w:szCs w:val="19"/>
        </w:rPr>
        <w:t xml:space="preserve">our </w:t>
      </w:r>
      <w:r w:rsidR="00CF2597">
        <w:rPr>
          <w:rFonts w:ascii="Times New Roman" w:eastAsia="Times New Roman" w:hAnsi="Times New Roman" w:cs="Times New Roman"/>
          <w:color w:val="000000"/>
          <w:sz w:val="19"/>
          <w:szCs w:val="19"/>
        </w:rPr>
        <w:t>Plan</w:t>
      </w:r>
      <w:r w:rsidRPr="00B00ACE">
        <w:rPr>
          <w:rFonts w:ascii="Times New Roman" w:eastAsia="Times New Roman" w:hAnsi="Times New Roman" w:cs="Times New Roman"/>
          <w:color w:val="000000"/>
          <w:sz w:val="19"/>
          <w:szCs w:val="19"/>
        </w:rPr>
        <w:t xml:space="preserve"> fee is non-refundable. </w:t>
      </w:r>
    </w:p>
    <w:p w:rsidR="00B00ACE" w:rsidRPr="00B00ACE" w:rsidRDefault="00B00ACE" w:rsidP="00B00ACE">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B00ACE">
        <w:rPr>
          <w:rFonts w:ascii="Times New Roman" w:eastAsia="Times New Roman" w:hAnsi="Times New Roman" w:cs="Times New Roman"/>
          <w:color w:val="000000"/>
          <w:sz w:val="19"/>
          <w:szCs w:val="19"/>
        </w:rPr>
        <w:t> </w:t>
      </w:r>
      <w:r w:rsidRPr="00B00ACE">
        <w:rPr>
          <w:rFonts w:ascii="Times New Roman" w:eastAsia="Times New Roman" w:hAnsi="Times New Roman" w:cs="Times New Roman"/>
          <w:color w:val="000000"/>
          <w:sz w:val="24"/>
          <w:szCs w:val="24"/>
        </w:rPr>
        <w:t xml:space="preserve"> </w:t>
      </w:r>
    </w:p>
    <w:p w:rsidR="00B00ACE" w:rsidRPr="00B00ACE" w:rsidRDefault="00B00ACE" w:rsidP="00B00ACE">
      <w:pPr>
        <w:shd w:val="clear" w:color="auto" w:fill="FFFFFF"/>
        <w:spacing w:before="100" w:beforeAutospacing="1" w:after="100" w:afterAutospacing="1" w:line="300" w:lineRule="atLeast"/>
        <w:jc w:val="both"/>
        <w:rPr>
          <w:rFonts w:ascii="Times New Roman" w:eastAsia="Times New Roman" w:hAnsi="Times New Roman" w:cs="Times New Roman"/>
          <w:color w:val="000000"/>
          <w:sz w:val="24"/>
          <w:szCs w:val="24"/>
        </w:rPr>
      </w:pPr>
      <w:r w:rsidRPr="00B00ACE">
        <w:rPr>
          <w:rFonts w:ascii="Times New Roman" w:eastAsia="Times New Roman" w:hAnsi="Times New Roman" w:cs="Times New Roman"/>
          <w:color w:val="000000"/>
          <w:sz w:val="19"/>
          <w:szCs w:val="19"/>
        </w:rPr>
        <w:t> </w:t>
      </w:r>
      <w:r w:rsidRPr="00B00ACE">
        <w:rPr>
          <w:rFonts w:ascii="Times New Roman" w:eastAsia="Times New Roman" w:hAnsi="Times New Roman" w:cs="Times New Roman"/>
          <w:color w:val="000000"/>
          <w:sz w:val="24"/>
          <w:szCs w:val="24"/>
        </w:rPr>
        <w:t xml:space="preserve"> </w:t>
      </w:r>
    </w:p>
    <w:p w:rsidR="00B00ACE" w:rsidRPr="00B00ACE" w:rsidRDefault="00B00ACE" w:rsidP="00B00ACE">
      <w:pPr>
        <w:shd w:val="clear" w:color="auto" w:fill="FFFFFF"/>
        <w:spacing w:before="100" w:beforeAutospacing="1" w:after="100" w:afterAutospacing="1" w:line="300" w:lineRule="atLeast"/>
        <w:jc w:val="both"/>
        <w:rPr>
          <w:rFonts w:ascii="Times New Roman" w:eastAsia="Times New Roman" w:hAnsi="Times New Roman" w:cs="Times New Roman"/>
          <w:color w:val="000000"/>
          <w:sz w:val="24"/>
          <w:szCs w:val="24"/>
        </w:rPr>
      </w:pPr>
      <w:r w:rsidRPr="00B00ACE">
        <w:rPr>
          <w:rFonts w:ascii="Times New Roman" w:eastAsia="Times New Roman" w:hAnsi="Times New Roman" w:cs="Times New Roman"/>
          <w:color w:val="000000"/>
          <w:sz w:val="19"/>
          <w:szCs w:val="19"/>
        </w:rPr>
        <w:t> </w:t>
      </w:r>
      <w:r w:rsidRPr="00B00ACE">
        <w:rPr>
          <w:rFonts w:ascii="Times New Roman" w:eastAsia="Times New Roman" w:hAnsi="Times New Roman" w:cs="Times New Roman"/>
          <w:color w:val="000000"/>
          <w:sz w:val="24"/>
          <w:szCs w:val="24"/>
        </w:rPr>
        <w:t xml:space="preserve"> </w:t>
      </w:r>
    </w:p>
    <w:p w:rsidR="00B00ACE" w:rsidRPr="00B00ACE" w:rsidRDefault="00B00ACE" w:rsidP="00B00ACE">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B00ACE">
        <w:rPr>
          <w:rFonts w:ascii="Times New Roman" w:eastAsia="Times New Roman" w:hAnsi="Times New Roman" w:cs="Times New Roman"/>
          <w:color w:val="000000"/>
          <w:sz w:val="19"/>
          <w:szCs w:val="19"/>
        </w:rPr>
        <w:t> </w:t>
      </w:r>
      <w:r w:rsidRPr="00B00ACE">
        <w:rPr>
          <w:rFonts w:ascii="Times New Roman" w:eastAsia="Times New Roman" w:hAnsi="Times New Roman" w:cs="Times New Roman"/>
          <w:color w:val="000000"/>
          <w:sz w:val="24"/>
          <w:szCs w:val="24"/>
        </w:rPr>
        <w:t xml:space="preserve"> </w:t>
      </w:r>
    </w:p>
    <w:p w:rsidR="00B00ACE" w:rsidRPr="00B00ACE" w:rsidRDefault="00B00ACE">
      <w:pPr>
        <w:rPr>
          <w:rFonts w:ascii="Times New Roman" w:hAnsi="Times New Roman" w:cs="Times New Roman"/>
        </w:rPr>
      </w:pPr>
    </w:p>
    <w:p w:rsidR="00B00ACE" w:rsidRPr="00B00ACE" w:rsidRDefault="00B00ACE">
      <w:pPr>
        <w:rPr>
          <w:rFonts w:ascii="Times New Roman" w:hAnsi="Times New Roman" w:cs="Times New Roman"/>
        </w:rPr>
      </w:pPr>
    </w:p>
    <w:p w:rsidR="00B00ACE" w:rsidRPr="00B00ACE" w:rsidRDefault="00B00ACE">
      <w:pPr>
        <w:rPr>
          <w:rFonts w:ascii="Times New Roman" w:hAnsi="Times New Roman" w:cs="Times New Roman"/>
        </w:rPr>
      </w:pPr>
      <w:r w:rsidRPr="00B00ACE">
        <w:rPr>
          <w:rFonts w:ascii="Times New Roman" w:hAnsi="Times New Roman" w:cs="Times New Roman"/>
        </w:rPr>
        <w:t xml:space="preserve">                              </w:t>
      </w:r>
    </w:p>
    <w:sectPr w:rsidR="00B00ACE" w:rsidRPr="00B00ACE" w:rsidSect="0070730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0B8" w:rsidRDefault="006C20B8" w:rsidP="00CF2597">
      <w:pPr>
        <w:spacing w:after="0" w:line="240" w:lineRule="auto"/>
      </w:pPr>
      <w:r>
        <w:separator/>
      </w:r>
    </w:p>
  </w:endnote>
  <w:endnote w:type="continuationSeparator" w:id="0">
    <w:p w:rsidR="006C20B8" w:rsidRDefault="006C20B8" w:rsidP="00CF2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97" w:rsidRDefault="00CF25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97" w:rsidRDefault="00CF25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97" w:rsidRDefault="00CF25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0B8" w:rsidRDefault="006C20B8" w:rsidP="00CF2597">
      <w:pPr>
        <w:spacing w:after="0" w:line="240" w:lineRule="auto"/>
      </w:pPr>
      <w:r>
        <w:separator/>
      </w:r>
    </w:p>
  </w:footnote>
  <w:footnote w:type="continuationSeparator" w:id="0">
    <w:p w:rsidR="006C20B8" w:rsidRDefault="006C20B8" w:rsidP="00CF25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97" w:rsidRDefault="00CF25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296623"/>
      <w:docPartObj>
        <w:docPartGallery w:val="Page Numbers (Top of Page)"/>
        <w:docPartUnique/>
      </w:docPartObj>
    </w:sdtPr>
    <w:sdtEndPr>
      <w:rPr>
        <w:noProof/>
      </w:rPr>
    </w:sdtEndPr>
    <w:sdtContent>
      <w:p w:rsidR="00CF2597" w:rsidRDefault="00510334">
        <w:pPr>
          <w:pStyle w:val="Header"/>
          <w:jc w:val="center"/>
        </w:pPr>
        <w:r>
          <w:fldChar w:fldCharType="begin"/>
        </w:r>
        <w:r w:rsidR="00CF2597">
          <w:instrText xml:space="preserve"> PAGE   \* MERGEFORMAT </w:instrText>
        </w:r>
        <w:r>
          <w:fldChar w:fldCharType="separate"/>
        </w:r>
        <w:r w:rsidR="00E63747">
          <w:rPr>
            <w:noProof/>
          </w:rPr>
          <w:t>1</w:t>
        </w:r>
        <w:r>
          <w:rPr>
            <w:noProof/>
          </w:rPr>
          <w:fldChar w:fldCharType="end"/>
        </w:r>
      </w:p>
    </w:sdtContent>
  </w:sdt>
  <w:p w:rsidR="00CF2597" w:rsidRDefault="00CF25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97" w:rsidRDefault="00CF25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405AC"/>
    <w:multiLevelType w:val="hybridMultilevel"/>
    <w:tmpl w:val="AE2C5436"/>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
    <w:nsid w:val="35ED7D28"/>
    <w:multiLevelType w:val="hybridMultilevel"/>
    <w:tmpl w:val="5C0EF7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2">
    <w:nsid w:val="53F81436"/>
    <w:multiLevelType w:val="hybridMultilevel"/>
    <w:tmpl w:val="7562AD48"/>
    <w:lvl w:ilvl="0" w:tplc="0142B146">
      <w:numFmt w:val="bullet"/>
      <w:lvlText w:val="•"/>
      <w:lvlJc w:val="left"/>
      <w:pPr>
        <w:ind w:left="405" w:hanging="360"/>
      </w:pPr>
      <w:rPr>
        <w:rFonts w:ascii="Times New Roman" w:eastAsia="Times New Roman" w:hAnsi="Times New Roman" w:cs="Times New Roman" w:hint="default"/>
        <w:sz w:val="19"/>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6EE176DE"/>
    <w:multiLevelType w:val="hybridMultilevel"/>
    <w:tmpl w:val="E18C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B00ACE"/>
    <w:rsid w:val="00015075"/>
    <w:rsid w:val="001767D4"/>
    <w:rsid w:val="001D158C"/>
    <w:rsid w:val="002534B2"/>
    <w:rsid w:val="0027714C"/>
    <w:rsid w:val="003A2593"/>
    <w:rsid w:val="003B2299"/>
    <w:rsid w:val="003D3A73"/>
    <w:rsid w:val="00406ABF"/>
    <w:rsid w:val="004311DB"/>
    <w:rsid w:val="00510334"/>
    <w:rsid w:val="0057732B"/>
    <w:rsid w:val="00657D7C"/>
    <w:rsid w:val="006C20B8"/>
    <w:rsid w:val="006D699B"/>
    <w:rsid w:val="006F2486"/>
    <w:rsid w:val="00707303"/>
    <w:rsid w:val="00714CA9"/>
    <w:rsid w:val="007A4BE2"/>
    <w:rsid w:val="00854CF2"/>
    <w:rsid w:val="008B733E"/>
    <w:rsid w:val="009938A8"/>
    <w:rsid w:val="009F0ACD"/>
    <w:rsid w:val="00A06A29"/>
    <w:rsid w:val="00A11094"/>
    <w:rsid w:val="00A31C6B"/>
    <w:rsid w:val="00A65820"/>
    <w:rsid w:val="00AB20D3"/>
    <w:rsid w:val="00AC5A5F"/>
    <w:rsid w:val="00B00ACE"/>
    <w:rsid w:val="00BC7DD2"/>
    <w:rsid w:val="00C32E0B"/>
    <w:rsid w:val="00C36F21"/>
    <w:rsid w:val="00CF2597"/>
    <w:rsid w:val="00D45EDB"/>
    <w:rsid w:val="00D70F5A"/>
    <w:rsid w:val="00DA61F3"/>
    <w:rsid w:val="00E63747"/>
    <w:rsid w:val="00F146F2"/>
    <w:rsid w:val="00F15EC2"/>
    <w:rsid w:val="00F559CB"/>
    <w:rsid w:val="00FB04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597"/>
  </w:style>
  <w:style w:type="paragraph" w:styleId="Footer">
    <w:name w:val="footer"/>
    <w:basedOn w:val="Normal"/>
    <w:link w:val="FooterChar"/>
    <w:uiPriority w:val="99"/>
    <w:unhideWhenUsed/>
    <w:rsid w:val="00CF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597"/>
  </w:style>
  <w:style w:type="paragraph" w:styleId="ListParagraph">
    <w:name w:val="List Paragraph"/>
    <w:basedOn w:val="Normal"/>
    <w:uiPriority w:val="34"/>
    <w:qFormat/>
    <w:rsid w:val="00657D7C"/>
    <w:pPr>
      <w:ind w:left="720"/>
      <w:contextualSpacing/>
    </w:pPr>
  </w:style>
  <w:style w:type="paragraph" w:styleId="BalloonText">
    <w:name w:val="Balloon Text"/>
    <w:basedOn w:val="Normal"/>
    <w:link w:val="BalloonTextChar"/>
    <w:uiPriority w:val="99"/>
    <w:semiHidden/>
    <w:unhideWhenUsed/>
    <w:rsid w:val="00F55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9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597"/>
  </w:style>
  <w:style w:type="paragraph" w:styleId="Footer">
    <w:name w:val="footer"/>
    <w:basedOn w:val="Normal"/>
    <w:link w:val="FooterChar"/>
    <w:uiPriority w:val="99"/>
    <w:unhideWhenUsed/>
    <w:rsid w:val="00CF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597"/>
  </w:style>
  <w:style w:type="paragraph" w:styleId="ListParagraph">
    <w:name w:val="List Paragraph"/>
    <w:basedOn w:val="Normal"/>
    <w:uiPriority w:val="34"/>
    <w:qFormat/>
    <w:rsid w:val="00657D7C"/>
    <w:pPr>
      <w:ind w:left="720"/>
      <w:contextualSpacing/>
    </w:pPr>
  </w:style>
  <w:style w:type="paragraph" w:styleId="BalloonText">
    <w:name w:val="Balloon Text"/>
    <w:basedOn w:val="Normal"/>
    <w:link w:val="BalloonTextChar"/>
    <w:uiPriority w:val="99"/>
    <w:semiHidden/>
    <w:unhideWhenUsed/>
    <w:rsid w:val="00F55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9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3935930">
      <w:bodyDiv w:val="1"/>
      <w:marLeft w:val="0"/>
      <w:marRight w:val="0"/>
      <w:marTop w:val="0"/>
      <w:marBottom w:val="0"/>
      <w:divBdr>
        <w:top w:val="none" w:sz="0" w:space="0" w:color="auto"/>
        <w:left w:val="none" w:sz="0" w:space="0" w:color="auto"/>
        <w:bottom w:val="none" w:sz="0" w:space="0" w:color="auto"/>
        <w:right w:val="none" w:sz="0" w:space="0" w:color="auto"/>
      </w:divBdr>
      <w:divsChild>
        <w:div w:id="977615450">
          <w:marLeft w:val="0"/>
          <w:marRight w:val="0"/>
          <w:marTop w:val="0"/>
          <w:marBottom w:val="0"/>
          <w:divBdr>
            <w:top w:val="none" w:sz="0" w:space="0" w:color="auto"/>
            <w:left w:val="none" w:sz="0" w:space="0" w:color="auto"/>
            <w:bottom w:val="none" w:sz="0" w:space="0" w:color="auto"/>
            <w:right w:val="none" w:sz="0" w:space="0" w:color="auto"/>
          </w:divBdr>
          <w:divsChild>
            <w:div w:id="1665359099">
              <w:marLeft w:val="0"/>
              <w:marRight w:val="0"/>
              <w:marTop w:val="0"/>
              <w:marBottom w:val="0"/>
              <w:divBdr>
                <w:top w:val="none" w:sz="0" w:space="0" w:color="auto"/>
                <w:left w:val="none" w:sz="0" w:space="0" w:color="auto"/>
                <w:bottom w:val="none" w:sz="0" w:space="0" w:color="auto"/>
                <w:right w:val="none" w:sz="0" w:space="0" w:color="auto"/>
              </w:divBdr>
              <w:divsChild>
                <w:div w:id="1947882935">
                  <w:marLeft w:val="225"/>
                  <w:marRight w:val="0"/>
                  <w:marTop w:val="0"/>
                  <w:marBottom w:val="0"/>
                  <w:divBdr>
                    <w:top w:val="none" w:sz="0" w:space="0" w:color="auto"/>
                    <w:left w:val="none" w:sz="0" w:space="0" w:color="auto"/>
                    <w:bottom w:val="none" w:sz="0" w:space="0" w:color="auto"/>
                    <w:right w:val="none" w:sz="0" w:space="0" w:color="auto"/>
                  </w:divBdr>
                  <w:divsChild>
                    <w:div w:id="203588397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Exum</cp:lastModifiedBy>
  <cp:revision>5</cp:revision>
  <cp:lastPrinted>2018-09-12T16:42:00Z</cp:lastPrinted>
  <dcterms:created xsi:type="dcterms:W3CDTF">2018-12-02T20:24:00Z</dcterms:created>
  <dcterms:modified xsi:type="dcterms:W3CDTF">2018-12-05T05:40:00Z</dcterms:modified>
</cp:coreProperties>
</file>